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35" w:rsidRDefault="005E3735" w:rsidP="005E3735">
      <w:pPr>
        <w:pStyle w:val="2"/>
        <w:rPr>
          <w:color w:val="282828"/>
          <w:sz w:val="24"/>
          <w:szCs w:val="24"/>
          <w:lang w:val="en-US"/>
        </w:rPr>
      </w:pPr>
    </w:p>
    <w:p w:rsidR="005E3735" w:rsidRPr="006D49A5" w:rsidRDefault="005E3735" w:rsidP="005E3735">
      <w:pPr>
        <w:pStyle w:val="10"/>
        <w:jc w:val="center"/>
        <w:rPr>
          <w:rFonts w:ascii="Times New Roman" w:hAnsi="Times New Roman"/>
          <w:b/>
          <w:color w:val="282828"/>
          <w:sz w:val="28"/>
          <w:szCs w:val="28"/>
          <w:lang w:val="en-US"/>
        </w:rPr>
      </w:pPr>
      <w:r>
        <w:rPr>
          <w:rFonts w:ascii="Times New Roman" w:hAnsi="Times New Roman"/>
          <w:b/>
          <w:color w:val="282828"/>
          <w:sz w:val="40"/>
          <w:lang w:val="en-US"/>
        </w:rPr>
        <w:t xml:space="preserve">WRPF/WEPF </w:t>
      </w:r>
      <w:proofErr w:type="spellStart"/>
      <w:r>
        <w:rPr>
          <w:rFonts w:ascii="Times New Roman" w:hAnsi="Times New Roman"/>
          <w:b/>
          <w:color w:val="282828"/>
          <w:sz w:val="40"/>
          <w:lang w:val="en-US"/>
        </w:rPr>
        <w:t>Európa-bajnokság</w:t>
      </w:r>
      <w:proofErr w:type="spellEnd"/>
      <w:r>
        <w:rPr>
          <w:rFonts w:ascii="Times New Roman" w:hAnsi="Times New Roman"/>
          <w:b/>
          <w:color w:val="282828"/>
          <w:sz w:val="40"/>
          <w:lang w:val="en-US"/>
        </w:rPr>
        <w:t xml:space="preserve"> 2018 </w:t>
      </w:r>
      <w:proofErr w:type="spellStart"/>
      <w:r>
        <w:rPr>
          <w:rFonts w:ascii="Times New Roman" w:hAnsi="Times New Roman"/>
          <w:b/>
          <w:color w:val="282828"/>
          <w:sz w:val="40"/>
          <w:lang w:val="en-US"/>
        </w:rPr>
        <w:t>Moszkva</w:t>
      </w:r>
      <w:proofErr w:type="spellEnd"/>
    </w:p>
    <w:p w:rsidR="005E3735" w:rsidRPr="006D49A5" w:rsidRDefault="005E3735" w:rsidP="005E3735">
      <w:pPr>
        <w:pStyle w:val="10"/>
        <w:rPr>
          <w:rFonts w:ascii="Times New Roman" w:hAnsi="Times New Roman"/>
          <w:b/>
          <w:color w:val="282828"/>
          <w:sz w:val="28"/>
          <w:szCs w:val="28"/>
          <w:lang w:val="en-US"/>
        </w:rPr>
      </w:pPr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>erőemelés</w:t>
      </w:r>
      <w:proofErr w:type="spellEnd"/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push&amp;pull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, </w:t>
      </w:r>
      <w:proofErr w:type="spellStart"/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>fekvenyomás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,</w:t>
      </w:r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282828"/>
          <w:sz w:val="28"/>
          <w:szCs w:val="28"/>
          <w:lang w:val="en-US"/>
        </w:rPr>
        <w:t>felhúzás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fekvenyomás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maximális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ismétléssel</w:t>
      </w:r>
      <w:proofErr w:type="spellEnd"/>
    </w:p>
    <w:p w:rsidR="00066F13" w:rsidRDefault="00066F13" w:rsidP="005E3735">
      <w:pPr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</w:pPr>
    </w:p>
    <w:p w:rsidR="005E3735" w:rsidRPr="0079185C" w:rsidRDefault="005E3735" w:rsidP="005E3735">
      <w:pPr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</w:pPr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World RAW Powerlifting Federation (WRPF)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/World Equipped Powerlifting Federation (WEPF</w:t>
      </w:r>
    </w:p>
    <w:p w:rsidR="005E3735" w:rsidRPr="006D49A5" w:rsidRDefault="005E3735" w:rsidP="005E3735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Elnök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:</w:t>
      </w:r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Sarychev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Kirill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Igorevich</w:t>
      </w:r>
      <w:proofErr w:type="spellEnd"/>
      <w:r w:rsidR="00066F13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   </w:t>
      </w: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Vezető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bíró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:</w:t>
      </w:r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Dluzhnevsky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Sergei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Sergeyevich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 </w:t>
      </w:r>
    </w:p>
    <w:p w:rsidR="005E3735" w:rsidRPr="00066F13" w:rsidRDefault="005E3735" w:rsidP="005E3735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A </w:t>
      </w: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zsüri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elnöke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:</w:t>
      </w:r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Dluzhnevskaya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Elvira </w:t>
      </w:r>
      <w:proofErr w:type="spellStart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Sergeyevna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066F13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   </w:t>
      </w:r>
      <w:proofErr w:type="spellStart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Főtitkár</w:t>
      </w:r>
      <w:proofErr w:type="spellEnd"/>
      <w:r w:rsidRPr="006D49A5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Novikov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Stepan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Victorovi</w:t>
      </w:r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ch</w:t>
      </w:r>
      <w:proofErr w:type="spellEnd"/>
      <w:r w:rsidRPr="006D49A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</w:p>
    <w:p w:rsidR="005E3735" w:rsidRPr="00A10ADB" w:rsidRDefault="005E3735" w:rsidP="005E3735">
      <w:pPr>
        <w:pStyle w:val="10"/>
        <w:rPr>
          <w:rFonts w:ascii="Times New Roman" w:hAnsi="Times New Roman"/>
          <w:b/>
          <w:color w:val="FF0000"/>
          <w:sz w:val="40"/>
          <w:szCs w:val="40"/>
          <w:lang w:val="en-US"/>
        </w:rPr>
      </w:pPr>
      <w:proofErr w:type="spellStart"/>
      <w:r w:rsidRPr="00A10A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Időpont</w:t>
      </w:r>
      <w:proofErr w:type="spellEnd"/>
      <w:r w:rsidRPr="00A10A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:</w:t>
      </w:r>
      <w:r w:rsidRPr="00A10ADB">
        <w:rPr>
          <w:rFonts w:ascii="Times New Roman" w:hAnsi="Times New Roman"/>
          <w:color w:val="FF0000"/>
          <w:sz w:val="40"/>
          <w:szCs w:val="4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2018</w:t>
      </w:r>
      <w:r w:rsidRPr="00A10A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április</w:t>
      </w:r>
      <w:proofErr w:type="spellEnd"/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 </w:t>
      </w:r>
      <w:r w:rsidRPr="00A10A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2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>7-30</w:t>
      </w:r>
      <w:r w:rsidRPr="00A10ADB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 </w:t>
      </w:r>
    </w:p>
    <w:p w:rsidR="005E3735" w:rsidRPr="005E3735" w:rsidRDefault="005E3735" w:rsidP="005E373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</w:pPr>
      <w:proofErr w:type="spellStart"/>
      <w:r w:rsidRPr="00A10ADB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en-US"/>
        </w:rPr>
        <w:t>Helyszín</w:t>
      </w:r>
      <w:proofErr w:type="spellEnd"/>
      <w:r w:rsidRPr="00A10ADB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en-US"/>
        </w:rPr>
        <w:t>:</w:t>
      </w:r>
      <w:r w:rsidRPr="00A10ADB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Russia, Moscow, 5. </w:t>
      </w:r>
      <w:proofErr w:type="spellStart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Lucsevoj</w:t>
      </w:r>
      <w:proofErr w:type="spellEnd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sugárút</w:t>
      </w:r>
      <w:proofErr w:type="spellEnd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 xml:space="preserve"> 7. </w:t>
      </w:r>
      <w:proofErr w:type="spellStart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sztp</w:t>
      </w:r>
      <w:proofErr w:type="spellEnd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. 1, KBC “</w:t>
      </w:r>
      <w:proofErr w:type="spellStart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Szokolniki</w:t>
      </w:r>
      <w:proofErr w:type="spellEnd"/>
      <w:r w:rsidRPr="005E373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en-US"/>
        </w:rPr>
        <w:t>” pavilion 4.</w:t>
      </w:r>
    </w:p>
    <w:p w:rsidR="005E3735" w:rsidRPr="005E3735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</w:t>
      </w:r>
      <w:r w:rsidRPr="005E37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oogle </w:t>
      </w:r>
      <w:proofErr w:type="spellStart"/>
      <w:r w:rsidRPr="005E37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térkép</w:t>
      </w:r>
      <w:proofErr w:type="spellEnd"/>
      <w:r w:rsidRPr="005E37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Pr="00480D89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https://goo.gl/maps/6NkiBozWnts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E3735" w:rsidRPr="00E21648" w:rsidRDefault="005E3735" w:rsidP="005E3735">
      <w:pPr>
        <w:rPr>
          <w:rFonts w:ascii="Times New Roman" w:hAnsi="Times New Roman"/>
          <w:b/>
          <w:kern w:val="0"/>
          <w:sz w:val="36"/>
          <w:szCs w:val="36"/>
          <w:lang w:val="en-US" w:eastAsia="ru-RU"/>
        </w:rPr>
      </w:pPr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A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mérlegelés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és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a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verseny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részletes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leírása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="00477CB4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április</w:t>
      </w:r>
      <w:proofErr w:type="spellEnd"/>
      <w:r w:rsidR="00477CB4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10</w:t>
      </w:r>
      <w:r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-től</w:t>
      </w:r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lesz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elérhető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a WRPF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hivatalos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>weboldalán</w:t>
      </w:r>
      <w:proofErr w:type="spellEnd"/>
      <w:r w:rsidRPr="006D49A5">
        <w:rPr>
          <w:rFonts w:ascii="Times New Roman" w:hAnsi="Times New Roman"/>
          <w:b/>
          <w:color w:val="FF0000"/>
          <w:kern w:val="0"/>
          <w:sz w:val="36"/>
          <w:szCs w:val="36"/>
          <w:shd w:val="clear" w:color="auto" w:fill="FFFFFF"/>
          <w:lang w:val="en-US" w:eastAsia="ru-RU"/>
        </w:rPr>
        <w:t xml:space="preserve">: </w:t>
      </w:r>
      <w:r w:rsidRPr="00477CB4">
        <w:rPr>
          <w:rFonts w:ascii="Times New Roman" w:hAnsi="Times New Roman"/>
          <w:b/>
          <w:color w:val="4472C4" w:themeColor="accent5"/>
          <w:kern w:val="0"/>
          <w:sz w:val="36"/>
          <w:szCs w:val="36"/>
          <w:shd w:val="clear" w:color="auto" w:fill="FFFFFF"/>
          <w:lang w:val="en-US" w:eastAsia="ru-RU"/>
        </w:rPr>
        <w:t>http://wrpf.pro/en/reglament/</w:t>
      </w:r>
      <w:r w:rsidRPr="00477CB4">
        <w:rPr>
          <w:rFonts w:ascii="Times New Roman" w:hAnsi="Times New Roman"/>
          <w:b/>
          <w:color w:val="4472C4" w:themeColor="accent5"/>
          <w:kern w:val="0"/>
          <w:sz w:val="36"/>
          <w:szCs w:val="36"/>
          <w:lang w:val="en-US" w:eastAsia="ru-RU"/>
        </w:rPr>
        <w:t xml:space="preserve">   </w:t>
      </w:r>
      <w:proofErr w:type="spellStart"/>
      <w:r>
        <w:rPr>
          <w:rFonts w:ascii="Times New Roman" w:hAnsi="Times New Roman"/>
          <w:b/>
          <w:kern w:val="0"/>
          <w:sz w:val="36"/>
          <w:szCs w:val="36"/>
          <w:lang w:val="en-US" w:eastAsia="ru-RU"/>
        </w:rPr>
        <w:t>és</w:t>
      </w:r>
      <w:proofErr w:type="spellEnd"/>
      <w:r w:rsidRPr="006D49A5">
        <w:rPr>
          <w:rFonts w:ascii="Times New Roman" w:hAnsi="Times New Roman"/>
          <w:b/>
          <w:kern w:val="0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/>
          <w:b/>
          <w:kern w:val="0"/>
          <w:sz w:val="36"/>
          <w:szCs w:val="36"/>
          <w:lang w:val="en-US" w:eastAsia="ru-RU"/>
        </w:rPr>
        <w:t xml:space="preserve">   </w:t>
      </w:r>
      <w:hyperlink r:id="rId6" w:history="1">
        <w:r w:rsidR="00477CB4" w:rsidRPr="00480D89">
          <w:rPr>
            <w:rStyle w:val="Hiperhivatkozs"/>
            <w:rFonts w:ascii="Times New Roman" w:hAnsi="Times New Roman"/>
            <w:b/>
            <w:kern w:val="0"/>
            <w:sz w:val="36"/>
            <w:szCs w:val="36"/>
            <w:lang w:val="en-US" w:eastAsia="ru-RU"/>
          </w:rPr>
          <w:t>http://eu-champ.ru/en/</w:t>
        </w:r>
      </w:hyperlink>
      <w:r w:rsidR="00477CB4">
        <w:rPr>
          <w:rFonts w:ascii="Times New Roman" w:hAnsi="Times New Roman"/>
          <w:b/>
          <w:color w:val="5B9BD5"/>
          <w:kern w:val="0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/>
          <w:b/>
          <w:kern w:val="0"/>
          <w:sz w:val="36"/>
          <w:szCs w:val="36"/>
          <w:lang w:val="en-US" w:eastAsia="ru-RU"/>
        </w:rPr>
        <w:t xml:space="preserve"> </w:t>
      </w:r>
    </w:p>
    <w:p w:rsidR="005E3735" w:rsidRPr="00C87310" w:rsidRDefault="005E3735" w:rsidP="005E3735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A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verseny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WRPF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/WEPF</w:t>
      </w:r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szabályai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szerint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lesz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lebonyolítva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. A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szabályzat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itt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olvasható</w:t>
      </w:r>
      <w:proofErr w:type="spellEnd"/>
      <w:r w:rsidRPr="00C87310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: </w:t>
      </w:r>
    </w:p>
    <w:p w:rsidR="005E3735" w:rsidRPr="00C87310" w:rsidRDefault="00066F13" w:rsidP="005E3735">
      <w:pPr>
        <w:spacing w:after="0" w:line="240" w:lineRule="auto"/>
        <w:rPr>
          <w:rStyle w:val="Hiperhivatkozs"/>
          <w:rFonts w:ascii="Times New Roman" w:hAnsi="Times New Roman"/>
          <w:b/>
          <w:bCs/>
          <w:color w:val="365F91"/>
          <w:sz w:val="24"/>
          <w:szCs w:val="24"/>
          <w:lang w:val="en-US"/>
        </w:rPr>
      </w:pPr>
      <w:hyperlink r:id="rId7" w:history="1">
        <w:r w:rsidR="005E3735" w:rsidRPr="00E5240A">
          <w:rPr>
            <w:rStyle w:val="Hiperhivatkozs"/>
            <w:rFonts w:ascii="Times New Roman" w:hAnsi="Times New Roman"/>
            <w:b/>
            <w:bCs/>
            <w:sz w:val="24"/>
            <w:szCs w:val="24"/>
            <w:lang w:val="en-US"/>
          </w:rPr>
          <w:t>http://wrpf.pro/en/pravila/</w:t>
        </w:r>
      </w:hyperlink>
    </w:p>
    <w:p w:rsidR="005E3735" w:rsidRPr="004E33A2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Ha a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versenyző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felszerelése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és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ruházata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nem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felel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meg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az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előírásoknak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nem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vehet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részt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 xml:space="preserve"> a </w:t>
      </w:r>
      <w:proofErr w:type="spellStart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versenyen</w:t>
      </w:r>
      <w:proofErr w:type="spellEnd"/>
      <w:r w:rsidRPr="004E33A2">
        <w:rPr>
          <w:rStyle w:val="Hiperhivatkozs"/>
          <w:rFonts w:ascii="Times New Roman" w:hAnsi="Times New Roman"/>
          <w:b/>
          <w:bCs/>
          <w:color w:val="auto"/>
          <w:sz w:val="24"/>
          <w:szCs w:val="24"/>
          <w:u w:val="none"/>
          <w:lang w:val="en-US"/>
        </w:rPr>
        <w:t>.</w:t>
      </w:r>
    </w:p>
    <w:p w:rsidR="005E3735" w:rsidRPr="002358ED" w:rsidRDefault="005E3735" w:rsidP="005E3735">
      <w:pPr>
        <w:rPr>
          <w:rFonts w:ascii="Times New Roman" w:hAnsi="Times New Roman"/>
          <w:sz w:val="24"/>
          <w:szCs w:val="24"/>
          <w:lang w:val="en-US"/>
        </w:rPr>
      </w:pPr>
    </w:p>
    <w:p w:rsidR="005E3735" w:rsidRPr="00F93806" w:rsidRDefault="005E3735" w:rsidP="005E3735">
      <w:pPr>
        <w:spacing w:line="240" w:lineRule="auto"/>
        <w:rPr>
          <w:rFonts w:ascii="Times New Roman" w:hAnsi="Times New Roman"/>
          <w:color w:val="282828"/>
          <w:sz w:val="24"/>
          <w:szCs w:val="24"/>
          <w:lang w:val="en-US"/>
        </w:rPr>
      </w:pPr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A </w:t>
      </w:r>
      <w:proofErr w:type="spellStart"/>
      <w:r w:rsidRPr="00F93806">
        <w:rPr>
          <w:rFonts w:ascii="Times New Roman" w:hAnsi="Times New Roman"/>
          <w:b/>
          <w:color w:val="282828"/>
          <w:sz w:val="24"/>
          <w:szCs w:val="24"/>
          <w:lang w:val="en-US"/>
        </w:rPr>
        <w:t>DrogTes</w:t>
      </w:r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z</w:t>
      </w:r>
      <w:r w:rsidRPr="00F93806">
        <w:rPr>
          <w:rFonts w:ascii="Times New Roman" w:hAnsi="Times New Roman"/>
          <w:b/>
          <w:color w:val="282828"/>
          <w:sz w:val="24"/>
          <w:szCs w:val="24"/>
          <w:lang w:val="en-US"/>
        </w:rPr>
        <w:t>t</w:t>
      </w:r>
      <w:proofErr w:type="spellEnd"/>
      <w:r w:rsidRPr="00F93806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b/>
          <w:color w:val="282828"/>
          <w:sz w:val="24"/>
          <w:szCs w:val="24"/>
          <w:lang w:val="en-US"/>
        </w:rPr>
        <w:t>katagóriában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nevezett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versenyzők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10 %-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át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fogják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vizsgálni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.  A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versenyzés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után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30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percen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belül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választják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ki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vizsgálatra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a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versenyzőket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.</w:t>
      </w:r>
    </w:p>
    <w:p w:rsidR="005E3735" w:rsidRPr="00F93806" w:rsidRDefault="005E3735" w:rsidP="005E3735">
      <w:pPr>
        <w:rPr>
          <w:rFonts w:ascii="Times New Roman" w:hAnsi="Times New Roman"/>
          <w:color w:val="282828"/>
          <w:sz w:val="24"/>
          <w:szCs w:val="24"/>
          <w:lang w:val="en-US"/>
        </w:rPr>
      </w:pP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Az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Anti-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dopping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szabályzat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>megtekinthető</w:t>
      </w:r>
      <w:proofErr w:type="spellEnd"/>
      <w:r w:rsidRPr="00F93806">
        <w:rPr>
          <w:rFonts w:ascii="Times New Roman" w:hAnsi="Times New Roman"/>
          <w:color w:val="282828"/>
          <w:sz w:val="24"/>
          <w:szCs w:val="24"/>
          <w:lang w:val="en-US"/>
        </w:rPr>
        <w:t xml:space="preserve">:     </w:t>
      </w:r>
      <w:hyperlink r:id="rId8" w:history="1">
        <w:r w:rsidRPr="004E33A2">
          <w:rPr>
            <w:rStyle w:val="Hiperhivatkozs"/>
            <w:rFonts w:ascii="Times New Roman" w:hAnsi="Times New Roman"/>
            <w:b/>
            <w:color w:val="365F91"/>
            <w:sz w:val="24"/>
            <w:szCs w:val="24"/>
            <w:lang w:val="en-US"/>
          </w:rPr>
          <w:t>http://wrpf.pro/doping-kontrol/</w:t>
        </w:r>
      </w:hyperlink>
      <w:r w:rsidRPr="004E33A2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 </w:t>
      </w:r>
    </w:p>
    <w:p w:rsidR="005E3735" w:rsidRPr="00F93806" w:rsidRDefault="005E3735" w:rsidP="005E3735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Ha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egy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ver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senyző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nincs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tesztre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kijelölve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de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mégis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szeretne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részt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venni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doppingvizsgálaton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annak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ki</w:t>
      </w:r>
      <w:proofErr w:type="spellEnd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ke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ll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fizetnie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vizsgálat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díját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, 8500</w:t>
      </w:r>
      <w:r w:rsidR="004E33A2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RUR/152</w:t>
      </w:r>
      <w:r w:rsidRPr="00F93806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USD.</w:t>
      </w:r>
    </w:p>
    <w:p w:rsidR="005E3735" w:rsidRDefault="005E3735" w:rsidP="005E3735">
      <w:pPr>
        <w:spacing w:after="0" w:line="240" w:lineRule="auto"/>
        <w:rPr>
          <w:snapToGrid w:val="0"/>
          <w:color w:val="000000"/>
          <w:sz w:val="24"/>
          <w:szCs w:val="24"/>
          <w:lang w:val="en-US"/>
        </w:rPr>
      </w:pPr>
    </w:p>
    <w:p w:rsidR="005E3735" w:rsidRPr="00E57E3E" w:rsidRDefault="005E3735" w:rsidP="005E3735">
      <w:pPr>
        <w:rPr>
          <w:rFonts w:ascii="Times New Roman" w:hAnsi="Times New Roman"/>
          <w:b/>
          <w:color w:val="282828"/>
          <w:sz w:val="28"/>
          <w:szCs w:val="28"/>
          <w:lang w:val="en-US"/>
        </w:rPr>
      </w:pPr>
      <w:r w:rsidRPr="00E57E3E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A </w:t>
      </w:r>
      <w:proofErr w:type="spellStart"/>
      <w:r w:rsidRPr="00E57E3E">
        <w:rPr>
          <w:rFonts w:ascii="Times New Roman" w:hAnsi="Times New Roman"/>
          <w:b/>
          <w:color w:val="282828"/>
          <w:sz w:val="28"/>
          <w:szCs w:val="28"/>
          <w:lang w:val="en-US"/>
        </w:rPr>
        <w:t>versenyszámokat</w:t>
      </w:r>
      <w:proofErr w:type="spellEnd"/>
      <w:r w:rsidRPr="00E57E3E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RAW</w:t>
      </w:r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, Single Ply (SP) </w:t>
      </w:r>
      <w:proofErr w:type="spellStart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Multi Ply (MP)</w:t>
      </w:r>
      <w:r w:rsidR="004E33A2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 w:rsidR="004E33A2">
        <w:rPr>
          <w:rFonts w:ascii="Times New Roman" w:hAnsi="Times New Roman"/>
          <w:b/>
          <w:color w:val="282828"/>
          <w:sz w:val="28"/>
          <w:szCs w:val="28"/>
          <w:lang w:val="en-US"/>
        </w:rPr>
        <w:t>kategóriában</w:t>
      </w:r>
      <w:proofErr w:type="spellEnd"/>
      <w:r w:rsidR="004E33A2">
        <w:rPr>
          <w:rFonts w:ascii="Times New Roman" w:hAnsi="Times New Roman"/>
          <w:b/>
          <w:color w:val="282828"/>
          <w:sz w:val="28"/>
          <w:szCs w:val="28"/>
          <w:lang w:val="en-US"/>
        </w:rPr>
        <w:t xml:space="preserve"> </w:t>
      </w:r>
      <w:proofErr w:type="spellStart"/>
      <w:r w:rsidR="004E33A2">
        <w:rPr>
          <w:rFonts w:ascii="Times New Roman" w:hAnsi="Times New Roman"/>
          <w:b/>
          <w:color w:val="282828"/>
          <w:sz w:val="28"/>
          <w:szCs w:val="28"/>
          <w:lang w:val="en-US"/>
        </w:rPr>
        <w:t>bonyolítják</w:t>
      </w:r>
      <w:proofErr w:type="spellEnd"/>
      <w:r w:rsidR="004E33A2">
        <w:rPr>
          <w:rFonts w:ascii="Times New Roman" w:hAnsi="Times New Roman"/>
          <w:b/>
          <w:color w:val="282828"/>
          <w:sz w:val="28"/>
          <w:szCs w:val="28"/>
          <w:lang w:val="en-US"/>
        </w:rPr>
        <w:t>.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Erőemelés</w:t>
      </w:r>
      <w:proofErr w:type="spellEnd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: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RAW </w:t>
      </w:r>
      <w:proofErr w:type="spellStart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térdbandázzsal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  (WRPF)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Erőemelés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: SP </w:t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MP (WEPF)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Push&amp;pull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: RAW (WRPF)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Push&amp;pull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: equipment (WEPF)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Fekvenyomás</w:t>
      </w:r>
      <w:proofErr w:type="spellEnd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: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RAW (WRPF)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Fekvenyomás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:  SP </w:t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MP  “Standard” </w:t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“Ultra” soft equipment (WEPF) 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Fekvenyomás</w:t>
      </w:r>
      <w:proofErr w:type="spellEnd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mozgássérültek</w:t>
      </w:r>
      <w:proofErr w:type="spellEnd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részére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: RAW  (WRPF)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br/>
      </w:r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Folk </w:t>
      </w:r>
      <w:proofErr w:type="spellStart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>Benchpress</w:t>
      </w:r>
      <w:proofErr w:type="spellEnd"/>
      <w:r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: </w:t>
      </w:r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RAW (</w:t>
      </w:r>
      <w:proofErr w:type="spellStart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fekvenyomás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maximális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ismétléssel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)</w:t>
      </w:r>
      <w:r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WRPF</w:t>
      </w:r>
    </w:p>
    <w:p w:rsidR="005E3735" w:rsidRDefault="005E3735" w:rsidP="005E3735">
      <w:pPr>
        <w:spacing w:line="240" w:lineRule="auto"/>
        <w:rPr>
          <w:rFonts w:ascii="Times New Roman" w:hAnsi="Times New Roman"/>
          <w:color w:val="282828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Felhúzás</w:t>
      </w:r>
      <w:proofErr w:type="spellEnd"/>
      <w:r w:rsidRPr="006D49A5">
        <w:rPr>
          <w:rFonts w:ascii="Times New Roman" w:hAnsi="Times New Roman"/>
          <w:b/>
          <w:color w:val="282828"/>
          <w:sz w:val="24"/>
          <w:szCs w:val="24"/>
          <w:lang w:val="en-US"/>
        </w:rPr>
        <w:t>:</w:t>
      </w:r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RAW (WRPF</w:t>
      </w:r>
      <w:r>
        <w:rPr>
          <w:rFonts w:ascii="Times New Roman" w:hAnsi="Times New Roman"/>
          <w:color w:val="282828"/>
          <w:sz w:val="24"/>
          <w:szCs w:val="24"/>
          <w:lang w:val="en-US"/>
        </w:rPr>
        <w:t>)</w:t>
      </w:r>
    </w:p>
    <w:p w:rsidR="005E3735" w:rsidRPr="006C1554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Felhúzás</w:t>
      </w:r>
      <w:proofErr w:type="spellEnd"/>
      <w:r w:rsidRPr="006C1554">
        <w:rPr>
          <w:rFonts w:ascii="Times New Roman" w:hAnsi="Times New Roman"/>
          <w:b/>
          <w:color w:val="282828"/>
          <w:sz w:val="24"/>
          <w:szCs w:val="24"/>
          <w:lang w:val="en-US"/>
        </w:rPr>
        <w:t>: equipment (WEPF)</w:t>
      </w:r>
    </w:p>
    <w:p w:rsidR="005E3735" w:rsidRPr="006D49A5" w:rsidRDefault="005E3735" w:rsidP="005E3735">
      <w:pPr>
        <w:rPr>
          <w:rFonts w:ascii="Times New Roman" w:hAnsi="Times New Roman"/>
          <w:color w:val="282828"/>
          <w:sz w:val="24"/>
          <w:szCs w:val="24"/>
          <w:lang w:val="en-US"/>
        </w:rPr>
      </w:pPr>
      <w:proofErr w:type="spellStart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>Valamennyi</w:t>
      </w:r>
      <w:proofErr w:type="spellEnd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>fogásnemben</w:t>
      </w:r>
      <w:proofErr w:type="spellEnd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>lehet</w:t>
      </w:r>
      <w:proofErr w:type="spellEnd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>nevezni</w:t>
      </w:r>
      <w:proofErr w:type="spellEnd"/>
      <w:r w:rsidRPr="006D49A5">
        <w:rPr>
          <w:rFonts w:ascii="Times New Roman" w:hAnsi="Times New Roman"/>
          <w:color w:val="282828"/>
          <w:sz w:val="24"/>
          <w:szCs w:val="24"/>
          <w:lang w:val="en-US"/>
        </w:rPr>
        <w:t xml:space="preserve">. </w:t>
      </w:r>
    </w:p>
    <w:p w:rsidR="005E3735" w:rsidRPr="006D49A5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versenyen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 14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évnél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idősebb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versenyzők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vehetnek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49A5">
        <w:rPr>
          <w:rFonts w:ascii="Times New Roman" w:hAnsi="Times New Roman"/>
          <w:b/>
          <w:sz w:val="24"/>
          <w:szCs w:val="24"/>
          <w:lang w:val="en-US"/>
        </w:rPr>
        <w:t>részt</w:t>
      </w:r>
      <w:proofErr w:type="spellEnd"/>
      <w:r w:rsidRPr="006D49A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E3735" w:rsidRPr="008517FF" w:rsidRDefault="005E3735" w:rsidP="005E373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lastRenderedPageBreak/>
        <w:t>Mindenki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saját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felelősségére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versenyez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. A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rendezők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nem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vállalnak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felelősséget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az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esetleges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balesetek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sérülések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egészségkárosodás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bekövetkeztéért</w:t>
      </w:r>
      <w:proofErr w:type="spellEnd"/>
      <w:r w:rsidRPr="008517FF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</w:p>
    <w:p w:rsidR="005E3735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3735" w:rsidRPr="00425170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25170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proofErr w:type="spellStart"/>
      <w:r w:rsidRPr="00425170">
        <w:rPr>
          <w:rFonts w:ascii="Times New Roman" w:hAnsi="Times New Roman"/>
          <w:b/>
          <w:sz w:val="24"/>
          <w:szCs w:val="24"/>
          <w:lang w:val="en-US"/>
        </w:rPr>
        <w:t>bajnokság</w:t>
      </w:r>
      <w:proofErr w:type="spellEnd"/>
      <w:r w:rsidRPr="004251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5170">
        <w:rPr>
          <w:rFonts w:ascii="Times New Roman" w:hAnsi="Times New Roman"/>
          <w:b/>
          <w:sz w:val="24"/>
          <w:szCs w:val="24"/>
          <w:lang w:val="en-US"/>
        </w:rPr>
        <w:t>résztvevői</w:t>
      </w:r>
      <w:proofErr w:type="spellEnd"/>
      <w:r w:rsidRPr="00425170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425170">
        <w:rPr>
          <w:rFonts w:ascii="Times New Roman" w:hAnsi="Times New Roman"/>
          <w:b/>
          <w:sz w:val="24"/>
          <w:szCs w:val="24"/>
          <w:lang w:val="en-US"/>
        </w:rPr>
        <w:t>következő</w:t>
      </w:r>
      <w:proofErr w:type="spellEnd"/>
      <w:r w:rsidRPr="004251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5170">
        <w:rPr>
          <w:rFonts w:ascii="Times New Roman" w:hAnsi="Times New Roman"/>
          <w:b/>
          <w:sz w:val="24"/>
          <w:szCs w:val="24"/>
          <w:lang w:val="en-US"/>
        </w:rPr>
        <w:t>kategóriákban</w:t>
      </w:r>
      <w:proofErr w:type="spellEnd"/>
      <w:r w:rsidRPr="004251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25170">
        <w:rPr>
          <w:rFonts w:ascii="Times New Roman" w:hAnsi="Times New Roman"/>
          <w:b/>
          <w:sz w:val="24"/>
          <w:szCs w:val="24"/>
          <w:lang w:val="en-US"/>
        </w:rPr>
        <w:t>indulhatnak</w:t>
      </w:r>
      <w:proofErr w:type="spellEnd"/>
      <w:r w:rsidRPr="0042517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E3735" w:rsidRPr="00066F13" w:rsidRDefault="005E3735" w:rsidP="00066F13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451D7">
        <w:rPr>
          <w:rFonts w:ascii="Times New Roman" w:hAnsi="Times New Roman"/>
          <w:sz w:val="24"/>
          <w:szCs w:val="24"/>
          <w:lang w:val="en-US"/>
        </w:rPr>
        <w:t>Amatőrök</w:t>
      </w:r>
      <w:proofErr w:type="spellEnd"/>
      <w:r w:rsidRPr="000451D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0451D7">
        <w:rPr>
          <w:rFonts w:ascii="Times New Roman" w:hAnsi="Times New Roman"/>
          <w:sz w:val="24"/>
          <w:szCs w:val="24"/>
          <w:lang w:val="en-US"/>
        </w:rPr>
        <w:t>doppingteszt</w:t>
      </w:r>
      <w:proofErr w:type="spellEnd"/>
      <w:r w:rsidRPr="000451D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451D7">
        <w:rPr>
          <w:rFonts w:ascii="Times New Roman" w:hAnsi="Times New Roman"/>
          <w:sz w:val="24"/>
          <w:szCs w:val="24"/>
          <w:lang w:val="en-US"/>
        </w:rPr>
        <w:t>kategóriában</w:t>
      </w:r>
      <w:proofErr w:type="spellEnd"/>
      <w:proofErr w:type="gramEnd"/>
      <w:r w:rsidR="00066F13">
        <w:rPr>
          <w:rFonts w:ascii="Times New Roman" w:hAnsi="Times New Roman"/>
          <w:sz w:val="24"/>
          <w:szCs w:val="24"/>
          <w:lang w:val="en-US"/>
        </w:rPr>
        <w:t>;</w:t>
      </w:r>
      <w:r w:rsidRPr="000451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6F13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066F13">
        <w:rPr>
          <w:rFonts w:ascii="Times New Roman" w:hAnsi="Times New Roman"/>
          <w:sz w:val="24"/>
          <w:szCs w:val="24"/>
          <w:lang w:val="en-US"/>
        </w:rPr>
        <w:t>Amatőrök</w:t>
      </w:r>
      <w:proofErr w:type="spellEnd"/>
      <w:r w:rsidRPr="00066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66F13">
        <w:rPr>
          <w:rFonts w:ascii="Times New Roman" w:hAnsi="Times New Roman"/>
          <w:sz w:val="24"/>
          <w:szCs w:val="24"/>
          <w:lang w:val="en-US"/>
        </w:rPr>
        <w:t>doppingteszt</w:t>
      </w:r>
      <w:proofErr w:type="spellEnd"/>
      <w:r w:rsidRPr="00066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66F13">
        <w:rPr>
          <w:rFonts w:ascii="Times New Roman" w:hAnsi="Times New Roman"/>
          <w:sz w:val="24"/>
          <w:szCs w:val="24"/>
          <w:lang w:val="en-US"/>
        </w:rPr>
        <w:t>nélküli</w:t>
      </w:r>
      <w:proofErr w:type="spellEnd"/>
      <w:r w:rsidRPr="00066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66F13">
        <w:rPr>
          <w:rFonts w:ascii="Times New Roman" w:hAnsi="Times New Roman"/>
          <w:sz w:val="24"/>
          <w:szCs w:val="24"/>
          <w:lang w:val="en-US"/>
        </w:rPr>
        <w:t>kategóriában</w:t>
      </w:r>
      <w:proofErr w:type="spellEnd"/>
    </w:p>
    <w:p w:rsidR="005E3735" w:rsidRPr="004E33A2" w:rsidRDefault="005E3735" w:rsidP="004E33A2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451D7">
        <w:rPr>
          <w:rFonts w:ascii="Times New Roman" w:hAnsi="Times New Roman"/>
          <w:b/>
          <w:sz w:val="24"/>
          <w:szCs w:val="24"/>
          <w:lang w:val="en-US"/>
        </w:rPr>
        <w:t>Korcsoportok</w:t>
      </w:r>
      <w:proofErr w:type="spellEnd"/>
      <w:r w:rsidR="004E33A2">
        <w:rPr>
          <w:rFonts w:ascii="Times New Roman" w:hAnsi="Times New Roman"/>
          <w:b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ifjúsági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junior, open, </w:t>
      </w:r>
      <w:r w:rsidRPr="000451D7">
        <w:rPr>
          <w:rFonts w:ascii="Times New Roman" w:hAnsi="Times New Roman"/>
          <w:sz w:val="24"/>
          <w:szCs w:val="24"/>
          <w:lang w:val="en-US"/>
        </w:rPr>
        <w:t>masters</w:t>
      </w:r>
    </w:p>
    <w:p w:rsidR="005E3735" w:rsidRDefault="005E3735" w:rsidP="005E3735">
      <w:pPr>
        <w:spacing w:line="240" w:lineRule="auto"/>
        <w:rPr>
          <w:rFonts w:ascii="Times New Roman" w:hAnsi="Times New Roman"/>
          <w:color w:val="282828"/>
          <w:sz w:val="24"/>
          <w:szCs w:val="24"/>
          <w:lang w:val="en-US"/>
        </w:rPr>
      </w:pPr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Ha 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versenyző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rekordról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oklevelet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szeretne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,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azt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jeleznie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kell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regisztrációnál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</w:p>
    <w:p w:rsidR="005E3735" w:rsidRPr="00066F13" w:rsidRDefault="00943136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en-US"/>
        </w:rPr>
      </w:pPr>
      <w:proofErr w:type="spellStart"/>
      <w:r w:rsidRPr="00943136">
        <w:rPr>
          <w:rFonts w:ascii="Times New Roman" w:hAnsi="Times New Roman"/>
          <w:b/>
          <w:color w:val="282828"/>
          <w:sz w:val="24"/>
          <w:szCs w:val="24"/>
          <w:lang w:val="en-US"/>
        </w:rPr>
        <w:t>Díjazás</w:t>
      </w:r>
      <w:proofErr w:type="spellEnd"/>
      <w:r w:rsidRPr="00943136">
        <w:rPr>
          <w:rFonts w:ascii="Times New Roman" w:hAnsi="Times New Roman"/>
          <w:b/>
          <w:color w:val="282828"/>
          <w:sz w:val="24"/>
          <w:szCs w:val="24"/>
          <w:lang w:val="en-US"/>
        </w:rPr>
        <w:t>:</w:t>
      </w:r>
      <w:r w:rsidR="00066F13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Az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első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három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helyezett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minden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súly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-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és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korcsoportban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excluzív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érmet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és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oklevelet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kap</w:t>
      </w:r>
      <w:proofErr w:type="spellEnd"/>
      <w:r w:rsidR="005E3735" w:rsidRPr="00661F26">
        <w:rPr>
          <w:rFonts w:ascii="Times New Roman" w:hAnsi="Times New Roman"/>
          <w:color w:val="282828"/>
          <w:sz w:val="24"/>
          <w:szCs w:val="24"/>
          <w:lang w:val="en-US"/>
        </w:rPr>
        <w:t>.</w:t>
      </w:r>
    </w:p>
    <w:p w:rsidR="005E3735" w:rsidRPr="00661F26" w:rsidRDefault="005E3735" w:rsidP="005E3735">
      <w:pPr>
        <w:spacing w:line="240" w:lineRule="auto"/>
        <w:rPr>
          <w:rFonts w:ascii="Times New Roman" w:hAnsi="Times New Roman"/>
          <w:color w:val="282828"/>
          <w:sz w:val="24"/>
          <w:szCs w:val="24"/>
          <w:lang w:val="en-US"/>
        </w:rPr>
      </w:pP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Az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abszolút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értékelés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a W</w:t>
      </w:r>
      <w:r>
        <w:rPr>
          <w:rFonts w:ascii="Times New Roman" w:hAnsi="Times New Roman"/>
          <w:color w:val="282828"/>
          <w:sz w:val="24"/>
          <w:szCs w:val="24"/>
          <w:lang w:val="en-US"/>
        </w:rPr>
        <w:t xml:space="preserve">ilks formula </w:t>
      </w:r>
      <w:proofErr w:type="spellStart"/>
      <w:r>
        <w:rPr>
          <w:rFonts w:ascii="Times New Roman" w:hAnsi="Times New Roman"/>
          <w:color w:val="282828"/>
          <w:sz w:val="24"/>
          <w:szCs w:val="24"/>
          <w:lang w:val="en-US"/>
        </w:rPr>
        <w:t>szerint</w:t>
      </w:r>
      <w:proofErr w:type="spellEnd"/>
      <w:r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282828"/>
          <w:sz w:val="24"/>
          <w:szCs w:val="24"/>
          <w:lang w:val="en-US"/>
        </w:rPr>
        <w:t>történik</w:t>
      </w:r>
      <w:proofErr w:type="spellEnd"/>
      <w:r>
        <w:rPr>
          <w:rFonts w:ascii="Times New Roman" w:hAnsi="Times New Roman"/>
          <w:color w:val="282828"/>
          <w:sz w:val="24"/>
          <w:szCs w:val="24"/>
          <w:lang w:val="en-US"/>
        </w:rPr>
        <w:t xml:space="preserve"> {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ifjúsági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(14-19), junior (20-23), open (24-39)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és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masters (4</w:t>
      </w:r>
      <w:r w:rsidR="008B54CD">
        <w:rPr>
          <w:rFonts w:ascii="Times New Roman" w:hAnsi="Times New Roman"/>
          <w:color w:val="282828"/>
          <w:sz w:val="24"/>
          <w:szCs w:val="24"/>
          <w:lang w:val="en-US"/>
        </w:rPr>
        <w:t xml:space="preserve">0 </w:t>
      </w:r>
      <w:proofErr w:type="spellStart"/>
      <w:r w:rsidR="008B54CD">
        <w:rPr>
          <w:rFonts w:ascii="Times New Roman" w:hAnsi="Times New Roman"/>
          <w:color w:val="282828"/>
          <w:sz w:val="24"/>
          <w:szCs w:val="24"/>
          <w:lang w:val="en-US"/>
        </w:rPr>
        <w:t>felett</w:t>
      </w:r>
      <w:proofErr w:type="spellEnd"/>
      <w:r w:rsidR="008B54CD">
        <w:rPr>
          <w:rFonts w:ascii="Times New Roman" w:hAnsi="Times New Roman"/>
          <w:color w:val="282828"/>
          <w:sz w:val="24"/>
          <w:szCs w:val="24"/>
          <w:lang w:val="en-US"/>
        </w:rPr>
        <w:t xml:space="preserve">)}, ha a </w:t>
      </w:r>
      <w:proofErr w:type="spellStart"/>
      <w:r w:rsidR="008B54CD">
        <w:rPr>
          <w:rFonts w:ascii="Times New Roman" w:hAnsi="Times New Roman"/>
          <w:color w:val="282828"/>
          <w:sz w:val="24"/>
          <w:szCs w:val="24"/>
          <w:lang w:val="en-US"/>
        </w:rPr>
        <w:t>korcsoportban</w:t>
      </w:r>
      <w:proofErr w:type="spellEnd"/>
      <w:r w:rsidR="008B54CD">
        <w:rPr>
          <w:rFonts w:ascii="Times New Roman" w:hAnsi="Times New Roman"/>
          <w:color w:val="282828"/>
          <w:sz w:val="24"/>
          <w:szCs w:val="24"/>
          <w:lang w:val="en-US"/>
        </w:rPr>
        <w:t xml:space="preserve"> 7</w:t>
      </w:r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vagy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annál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több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induló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van. 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győztesek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oklevelet</w:t>
      </w:r>
      <w:proofErr w:type="spellEnd"/>
      <w:r>
        <w:rPr>
          <w:rFonts w:ascii="Times New Roman" w:hAnsi="Times New Roman"/>
          <w:color w:val="282828"/>
          <w:sz w:val="24"/>
          <w:szCs w:val="24"/>
          <w:lang w:val="en-US"/>
        </w:rPr>
        <w:t>,</w:t>
      </w:r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medált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vagy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kupát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kapnak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.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Pénzdíjazás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is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lehetséges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, ha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ezt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a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szponzorok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lehetővé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 </w:t>
      </w:r>
      <w:proofErr w:type="spellStart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>teszik</w:t>
      </w:r>
      <w:proofErr w:type="spellEnd"/>
      <w:r w:rsidRPr="00661F26">
        <w:rPr>
          <w:rFonts w:ascii="Times New Roman" w:hAnsi="Times New Roman"/>
          <w:color w:val="282828"/>
          <w:sz w:val="24"/>
          <w:szCs w:val="24"/>
          <w:lang w:val="en-US"/>
        </w:rPr>
        <w:t xml:space="preserve">. </w:t>
      </w:r>
    </w:p>
    <w:p w:rsidR="005E3735" w:rsidRPr="00B2338A" w:rsidRDefault="005E3735" w:rsidP="005E3735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díjak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átadása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ünnepély</w:t>
      </w:r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es</w:t>
      </w:r>
      <w:proofErr w:type="spellEnd"/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eredményhirdetésen</w:t>
      </w:r>
      <w:proofErr w:type="spellEnd"/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történik</w:t>
      </w:r>
      <w:proofErr w:type="spellEnd"/>
      <w:r w:rsidRPr="00B2338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. </w:t>
      </w:r>
    </w:p>
    <w:p w:rsidR="005E3735" w:rsidRDefault="005E3735" w:rsidP="005E3735">
      <w:pPr>
        <w:pStyle w:val="1"/>
        <w:shd w:val="clear" w:color="auto" w:fill="FFFFFF"/>
        <w:spacing w:after="0" w:line="240" w:lineRule="auto"/>
        <w:rPr>
          <w:rFonts w:ascii="Calibri" w:hAnsi="Calibri"/>
          <w:b/>
          <w:szCs w:val="24"/>
          <w:lang w:val="en-US"/>
        </w:rPr>
      </w:pPr>
    </w:p>
    <w:p w:rsidR="005E3735" w:rsidRPr="00AA294D" w:rsidRDefault="005E3735" w:rsidP="005E3735">
      <w:pPr>
        <w:pStyle w:val="1"/>
        <w:shd w:val="clear" w:color="auto" w:fill="FFFFFF"/>
        <w:spacing w:after="0" w:line="240" w:lineRule="auto"/>
        <w:rPr>
          <w:b/>
          <w:szCs w:val="24"/>
          <w:lang w:val="en-US"/>
        </w:rPr>
      </w:pPr>
      <w:proofErr w:type="spellStart"/>
      <w:r w:rsidRPr="00AA294D">
        <w:rPr>
          <w:b/>
          <w:szCs w:val="24"/>
          <w:lang w:val="en-US"/>
        </w:rPr>
        <w:t>Csapatverseny</w:t>
      </w:r>
      <w:proofErr w:type="spellEnd"/>
    </w:p>
    <w:p w:rsidR="005E3735" w:rsidRPr="00AA294D" w:rsidRDefault="005E3735" w:rsidP="005E3735">
      <w:pPr>
        <w:pStyle w:val="1"/>
        <w:shd w:val="clear" w:color="auto" w:fill="FFFFFF"/>
        <w:spacing w:after="0" w:line="240" w:lineRule="auto"/>
        <w:rPr>
          <w:szCs w:val="24"/>
          <w:lang w:val="en-US"/>
        </w:rPr>
      </w:pPr>
      <w:r w:rsidRPr="00AA294D">
        <w:rPr>
          <w:szCs w:val="24"/>
          <w:lang w:val="en-US"/>
        </w:rPr>
        <w:t xml:space="preserve">A </w:t>
      </w:r>
      <w:proofErr w:type="spellStart"/>
      <w:r w:rsidRPr="00AA294D">
        <w:rPr>
          <w:szCs w:val="24"/>
          <w:lang w:val="en-US"/>
        </w:rPr>
        <w:t>csapatkapitányo</w:t>
      </w:r>
      <w:r>
        <w:rPr>
          <w:szCs w:val="24"/>
          <w:lang w:val="en-US"/>
        </w:rPr>
        <w:t>k</w:t>
      </w:r>
      <w:r w:rsidRPr="00AA294D">
        <w:rPr>
          <w:szCs w:val="24"/>
          <w:lang w:val="en-US"/>
        </w:rPr>
        <w:t>nak</w:t>
      </w:r>
      <w:proofErr w:type="spellEnd"/>
      <w:r w:rsidRPr="00AA294D">
        <w:rPr>
          <w:szCs w:val="24"/>
          <w:lang w:val="en-US"/>
        </w:rPr>
        <w:t xml:space="preserve"> </w:t>
      </w:r>
      <w:proofErr w:type="spellStart"/>
      <w:r w:rsidR="008B54CD">
        <w:rPr>
          <w:b/>
          <w:color w:val="FF0000"/>
          <w:sz w:val="40"/>
          <w:szCs w:val="40"/>
          <w:lang w:val="en-US"/>
        </w:rPr>
        <w:t>április</w:t>
      </w:r>
      <w:proofErr w:type="spellEnd"/>
      <w:r w:rsidR="008B54CD">
        <w:rPr>
          <w:b/>
          <w:color w:val="FF0000"/>
          <w:sz w:val="40"/>
          <w:szCs w:val="40"/>
          <w:lang w:val="en-US"/>
        </w:rPr>
        <w:t xml:space="preserve"> 7</w:t>
      </w:r>
      <w:r w:rsidRPr="00B56CBC">
        <w:rPr>
          <w:b/>
          <w:color w:val="FF0000"/>
          <w:sz w:val="40"/>
          <w:szCs w:val="40"/>
          <w:lang w:val="en-US"/>
        </w:rPr>
        <w:t>-ig</w:t>
      </w:r>
      <w:r w:rsidRPr="00AA294D">
        <w:rPr>
          <w:szCs w:val="24"/>
          <w:lang w:val="en-US"/>
        </w:rPr>
        <w:t xml:space="preserve"> </w:t>
      </w:r>
      <w:proofErr w:type="spellStart"/>
      <w:r w:rsidRPr="00AA294D">
        <w:rPr>
          <w:szCs w:val="24"/>
          <w:lang w:val="en-US"/>
        </w:rPr>
        <w:t>kell</w:t>
      </w:r>
      <w:proofErr w:type="spellEnd"/>
      <w:r w:rsidRPr="00AA294D">
        <w:rPr>
          <w:szCs w:val="24"/>
          <w:lang w:val="en-US"/>
        </w:rPr>
        <w:t xml:space="preserve"> </w:t>
      </w:r>
      <w:proofErr w:type="spellStart"/>
      <w:r w:rsidRPr="00AA294D">
        <w:rPr>
          <w:szCs w:val="24"/>
          <w:lang w:val="en-US"/>
        </w:rPr>
        <w:t>elküldeniük</w:t>
      </w:r>
      <w:proofErr w:type="spellEnd"/>
      <w:r w:rsidRPr="00AA294D">
        <w:rPr>
          <w:szCs w:val="24"/>
          <w:lang w:val="en-US"/>
        </w:rPr>
        <w:t xml:space="preserve"> a </w:t>
      </w:r>
      <w:proofErr w:type="spellStart"/>
      <w:r w:rsidRPr="00AA294D">
        <w:rPr>
          <w:szCs w:val="24"/>
          <w:lang w:val="en-US"/>
        </w:rPr>
        <w:t>csapat</w:t>
      </w:r>
      <w:proofErr w:type="spellEnd"/>
      <w:r w:rsidRPr="00AA294D">
        <w:rPr>
          <w:szCs w:val="24"/>
          <w:lang w:val="en-US"/>
        </w:rPr>
        <w:t xml:space="preserve"> </w:t>
      </w:r>
      <w:proofErr w:type="spellStart"/>
      <w:r w:rsidRPr="00AA294D">
        <w:rPr>
          <w:szCs w:val="24"/>
          <w:lang w:val="en-US"/>
        </w:rPr>
        <w:t>nevezését</w:t>
      </w:r>
      <w:proofErr w:type="spellEnd"/>
      <w:r w:rsidRPr="00AA294D">
        <w:rPr>
          <w:szCs w:val="24"/>
          <w:lang w:val="en-US"/>
        </w:rPr>
        <w:t xml:space="preserve"> </w:t>
      </w:r>
      <w:proofErr w:type="spellStart"/>
      <w:r w:rsidRPr="00AA294D">
        <w:rPr>
          <w:szCs w:val="24"/>
          <w:lang w:val="en-US"/>
        </w:rPr>
        <w:t>erre</w:t>
      </w:r>
      <w:proofErr w:type="spellEnd"/>
      <w:r w:rsidRPr="00AA294D">
        <w:rPr>
          <w:szCs w:val="24"/>
          <w:lang w:val="en-US"/>
        </w:rPr>
        <w:t xml:space="preserve"> a </w:t>
      </w:r>
      <w:proofErr w:type="spellStart"/>
      <w:r w:rsidRPr="00AA294D">
        <w:rPr>
          <w:szCs w:val="24"/>
          <w:lang w:val="en-US"/>
        </w:rPr>
        <w:t>címre</w:t>
      </w:r>
      <w:proofErr w:type="spellEnd"/>
    </w:p>
    <w:p w:rsidR="005E3735" w:rsidRPr="00AA294D" w:rsidRDefault="00066F13" w:rsidP="005E3735">
      <w:pPr>
        <w:pStyle w:val="1"/>
        <w:shd w:val="clear" w:color="auto" w:fill="FFFFFF"/>
        <w:spacing w:after="0" w:line="240" w:lineRule="auto"/>
        <w:rPr>
          <w:rStyle w:val="Hiperhivatkozs"/>
          <w:bCs/>
          <w:color w:val="365F91"/>
          <w:szCs w:val="24"/>
          <w:lang w:val="en-US"/>
        </w:rPr>
      </w:pPr>
      <w:hyperlink r:id="rId9" w:history="1">
        <w:r w:rsidR="005E3735" w:rsidRPr="00B720FD">
          <w:rPr>
            <w:rStyle w:val="Hiperhivatkozs"/>
            <w:szCs w:val="24"/>
            <w:lang w:val="en-US"/>
          </w:rPr>
          <w:t>dluzhnevskiy@russia-powerlifting.ru</w:t>
        </w:r>
      </w:hyperlink>
      <w:r w:rsidR="005E3735" w:rsidRPr="00AA294D">
        <w:rPr>
          <w:szCs w:val="24"/>
          <w:lang w:val="en-US"/>
        </w:rPr>
        <w:t xml:space="preserve">. </w:t>
      </w:r>
      <w:r w:rsidR="005E3735">
        <w:rPr>
          <w:snapToGrid w:val="0"/>
          <w:color w:val="000000"/>
          <w:szCs w:val="24"/>
          <w:lang w:val="en-US"/>
        </w:rPr>
        <w:t>A</w:t>
      </w:r>
      <w:r w:rsidR="005E3735" w:rsidRPr="00AA294D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AA294D">
        <w:rPr>
          <w:snapToGrid w:val="0"/>
          <w:color w:val="000000"/>
          <w:szCs w:val="24"/>
          <w:lang w:val="en-US"/>
        </w:rPr>
        <w:t>nevezési</w:t>
      </w:r>
      <w:proofErr w:type="spellEnd"/>
      <w:r w:rsidR="005E3735" w:rsidRPr="00AA294D">
        <w:rPr>
          <w:snapToGrid w:val="0"/>
          <w:color w:val="000000"/>
          <w:szCs w:val="24"/>
          <w:lang w:val="en-US"/>
        </w:rPr>
        <w:t xml:space="preserve"> formula </w:t>
      </w:r>
      <w:proofErr w:type="spellStart"/>
      <w:r w:rsidR="005E3735" w:rsidRPr="00AA294D">
        <w:rPr>
          <w:snapToGrid w:val="0"/>
          <w:color w:val="000000"/>
          <w:szCs w:val="24"/>
          <w:lang w:val="en-US"/>
        </w:rPr>
        <w:t>itt</w:t>
      </w:r>
      <w:proofErr w:type="spellEnd"/>
      <w:r w:rsidR="005E3735" w:rsidRPr="00AA294D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AA294D">
        <w:rPr>
          <w:snapToGrid w:val="0"/>
          <w:color w:val="000000"/>
          <w:szCs w:val="24"/>
          <w:lang w:val="en-US"/>
        </w:rPr>
        <w:t>található</w:t>
      </w:r>
      <w:proofErr w:type="spellEnd"/>
      <w:r w:rsidR="005E3735" w:rsidRPr="00AA294D">
        <w:rPr>
          <w:color w:val="000000"/>
          <w:szCs w:val="24"/>
          <w:lang w:val="en-US"/>
        </w:rPr>
        <w:t>: </w:t>
      </w:r>
      <w:hyperlink r:id="rId10" w:history="1">
        <w:r w:rsidR="005E3735" w:rsidRPr="00AA294D">
          <w:rPr>
            <w:rStyle w:val="Hiperhivatkozs"/>
            <w:bCs/>
            <w:color w:val="365F91"/>
            <w:szCs w:val="24"/>
            <w:lang w:val="en-US"/>
          </w:rPr>
          <w:t>http://wrpf.pro</w:t>
        </w:r>
      </w:hyperlink>
      <w:r w:rsidR="005E3735">
        <w:rPr>
          <w:rStyle w:val="Hiperhivatkozs"/>
          <w:bCs/>
          <w:color w:val="365F91"/>
          <w:szCs w:val="24"/>
          <w:lang w:val="en-US"/>
        </w:rPr>
        <w:t>/en/dokumenty/</w:t>
      </w:r>
    </w:p>
    <w:p w:rsidR="005E3735" w:rsidRPr="00AA294D" w:rsidRDefault="005E3735" w:rsidP="005E37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294D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AA294D">
        <w:rPr>
          <w:rFonts w:ascii="Times New Roman" w:hAnsi="Times New Roman"/>
          <w:sz w:val="24"/>
          <w:szCs w:val="24"/>
          <w:lang w:val="en-US"/>
        </w:rPr>
        <w:t>csapatok</w:t>
      </w:r>
      <w:proofErr w:type="spellEnd"/>
      <w:r w:rsidRPr="00AA29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4D">
        <w:rPr>
          <w:rFonts w:ascii="Times New Roman" w:hAnsi="Times New Roman"/>
          <w:sz w:val="24"/>
          <w:szCs w:val="24"/>
          <w:lang w:val="en-US"/>
        </w:rPr>
        <w:t>létszáma</w:t>
      </w:r>
      <w:proofErr w:type="spellEnd"/>
      <w:r w:rsidRPr="00AA29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CD">
        <w:rPr>
          <w:rFonts w:ascii="Times New Roman" w:hAnsi="Times New Roman"/>
          <w:sz w:val="24"/>
          <w:szCs w:val="24"/>
          <w:lang w:val="en-US"/>
        </w:rPr>
        <w:t>nincs</w:t>
      </w:r>
      <w:proofErr w:type="spellEnd"/>
      <w:r w:rsidR="008B54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54CD">
        <w:rPr>
          <w:rFonts w:ascii="Times New Roman" w:hAnsi="Times New Roman"/>
          <w:sz w:val="24"/>
          <w:szCs w:val="24"/>
          <w:lang w:val="en-US"/>
        </w:rPr>
        <w:t>meghatározva</w:t>
      </w:r>
      <w:proofErr w:type="spellEnd"/>
      <w:r w:rsidR="008B54CD">
        <w:rPr>
          <w:rFonts w:ascii="Times New Roman" w:hAnsi="Times New Roman"/>
          <w:sz w:val="24"/>
          <w:szCs w:val="24"/>
          <w:lang w:val="en-US"/>
        </w:rPr>
        <w:t>, de minimum 7</w:t>
      </w:r>
      <w:r w:rsidRPr="00AA29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4D">
        <w:rPr>
          <w:rFonts w:ascii="Times New Roman" w:hAnsi="Times New Roman"/>
          <w:sz w:val="24"/>
          <w:szCs w:val="24"/>
          <w:lang w:val="en-US"/>
        </w:rPr>
        <w:t>főnek</w:t>
      </w:r>
      <w:proofErr w:type="spellEnd"/>
      <w:r w:rsidRPr="00AA29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4D">
        <w:rPr>
          <w:rFonts w:ascii="Times New Roman" w:hAnsi="Times New Roman"/>
          <w:sz w:val="24"/>
          <w:szCs w:val="24"/>
          <w:lang w:val="en-US"/>
        </w:rPr>
        <w:t>kell</w:t>
      </w:r>
      <w:proofErr w:type="spellEnd"/>
      <w:r w:rsidRPr="00AA29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4D">
        <w:rPr>
          <w:rFonts w:ascii="Times New Roman" w:hAnsi="Times New Roman"/>
          <w:sz w:val="24"/>
          <w:szCs w:val="24"/>
          <w:lang w:val="en-US"/>
        </w:rPr>
        <w:t>lennie</w:t>
      </w:r>
      <w:proofErr w:type="spellEnd"/>
      <w:r w:rsidRPr="00AA294D">
        <w:rPr>
          <w:rFonts w:ascii="Times New Roman" w:hAnsi="Times New Roman"/>
          <w:sz w:val="24"/>
          <w:szCs w:val="24"/>
          <w:lang w:val="en-US"/>
        </w:rPr>
        <w:t>.</w:t>
      </w:r>
    </w:p>
    <w:p w:rsidR="005E3735" w:rsidRPr="00AA294D" w:rsidRDefault="005E3735" w:rsidP="005E3735">
      <w:pPr>
        <w:pStyle w:val="1"/>
        <w:shd w:val="clear" w:color="auto" w:fill="FFFFFF"/>
        <w:tabs>
          <w:tab w:val="left" w:pos="2880"/>
        </w:tabs>
        <w:spacing w:after="0" w:line="240" w:lineRule="auto"/>
        <w:rPr>
          <w:szCs w:val="24"/>
          <w:lang w:val="en-US"/>
        </w:rPr>
      </w:pPr>
      <w:r w:rsidRPr="00AA294D">
        <w:rPr>
          <w:szCs w:val="24"/>
          <w:lang w:val="en-US"/>
        </w:rPr>
        <w:tab/>
      </w:r>
    </w:p>
    <w:p w:rsidR="005E3735" w:rsidRPr="00A32785" w:rsidRDefault="008B54CD" w:rsidP="005E3735">
      <w:pPr>
        <w:pStyle w:val="1"/>
        <w:shd w:val="clear" w:color="auto" w:fill="FFFFFF"/>
        <w:tabs>
          <w:tab w:val="left" w:pos="2880"/>
        </w:tabs>
        <w:spacing w:after="0" w:line="240" w:lineRule="auto"/>
        <w:rPr>
          <w:b/>
          <w:szCs w:val="24"/>
          <w:lang w:val="en-US"/>
        </w:rPr>
      </w:pPr>
      <w:proofErr w:type="spellStart"/>
      <w:r>
        <w:rPr>
          <w:b/>
          <w:snapToGrid w:val="0"/>
          <w:color w:val="000000"/>
          <w:szCs w:val="24"/>
          <w:lang w:val="en-US"/>
        </w:rPr>
        <w:t>Április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7</w:t>
      </w:r>
      <w:r w:rsidR="005E3735">
        <w:rPr>
          <w:b/>
          <w:snapToGrid w:val="0"/>
          <w:color w:val="000000"/>
          <w:szCs w:val="24"/>
          <w:lang w:val="en-US"/>
        </w:rPr>
        <w:t xml:space="preserve">. </w:t>
      </w:r>
      <w:proofErr w:type="spellStart"/>
      <w:r w:rsidR="005E3735">
        <w:rPr>
          <w:b/>
          <w:snapToGrid w:val="0"/>
          <w:color w:val="000000"/>
          <w:szCs w:val="24"/>
          <w:lang w:val="en-US"/>
        </w:rPr>
        <w:t>után</w:t>
      </w:r>
      <w:proofErr w:type="spellEnd"/>
      <w:r w:rsidR="005E3735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>
        <w:rPr>
          <w:b/>
          <w:snapToGrid w:val="0"/>
          <w:color w:val="000000"/>
          <w:szCs w:val="24"/>
          <w:lang w:val="en-US"/>
        </w:rPr>
        <w:t>már</w:t>
      </w:r>
      <w:proofErr w:type="spellEnd"/>
      <w:r w:rsidR="005E3735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>
        <w:rPr>
          <w:b/>
          <w:snapToGrid w:val="0"/>
          <w:color w:val="000000"/>
          <w:szCs w:val="24"/>
          <w:lang w:val="en-US"/>
        </w:rPr>
        <w:t>semmilyen</w:t>
      </w:r>
      <w:proofErr w:type="spellEnd"/>
      <w:r w:rsidR="005E3735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>
        <w:rPr>
          <w:b/>
          <w:snapToGrid w:val="0"/>
          <w:color w:val="000000"/>
          <w:szCs w:val="24"/>
          <w:lang w:val="en-US"/>
        </w:rPr>
        <w:t>változtatá</w:t>
      </w:r>
      <w:r w:rsidR="005E3735" w:rsidRPr="00A32785">
        <w:rPr>
          <w:b/>
          <w:snapToGrid w:val="0"/>
          <w:color w:val="000000"/>
          <w:szCs w:val="24"/>
          <w:lang w:val="en-US"/>
        </w:rPr>
        <w:t>st</w:t>
      </w:r>
      <w:proofErr w:type="spellEnd"/>
      <w:r w:rsidR="005E3735" w:rsidRPr="00A32785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A32785">
        <w:rPr>
          <w:b/>
          <w:snapToGrid w:val="0"/>
          <w:color w:val="000000"/>
          <w:szCs w:val="24"/>
          <w:lang w:val="en-US"/>
        </w:rPr>
        <w:t>nem</w:t>
      </w:r>
      <w:proofErr w:type="spellEnd"/>
      <w:r w:rsidR="005E3735" w:rsidRPr="00A32785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A32785">
        <w:rPr>
          <w:b/>
          <w:snapToGrid w:val="0"/>
          <w:color w:val="000000"/>
          <w:szCs w:val="24"/>
          <w:lang w:val="en-US"/>
        </w:rPr>
        <w:t>fogadnak</w:t>
      </w:r>
      <w:proofErr w:type="spellEnd"/>
      <w:r w:rsidR="005E3735" w:rsidRPr="00A32785">
        <w:rPr>
          <w:b/>
          <w:snapToGrid w:val="0"/>
          <w:color w:val="000000"/>
          <w:szCs w:val="24"/>
          <w:lang w:val="en-US"/>
        </w:rPr>
        <w:t xml:space="preserve"> el!</w:t>
      </w:r>
    </w:p>
    <w:p w:rsidR="005E3735" w:rsidRPr="00A32785" w:rsidRDefault="005E3735" w:rsidP="005E3735">
      <w:pPr>
        <w:pStyle w:val="1"/>
        <w:shd w:val="clear" w:color="auto" w:fill="FFFFFF"/>
        <w:spacing w:after="0" w:line="240" w:lineRule="auto"/>
        <w:rPr>
          <w:b/>
          <w:snapToGrid w:val="0"/>
          <w:color w:val="000000"/>
          <w:szCs w:val="24"/>
          <w:lang w:val="en-US"/>
        </w:rPr>
      </w:pPr>
    </w:p>
    <w:p w:rsidR="005E3735" w:rsidRPr="00353CA3" w:rsidRDefault="005E3735" w:rsidP="005E3735">
      <w:pPr>
        <w:pStyle w:val="1"/>
        <w:shd w:val="clear" w:color="auto" w:fill="FFFFFF"/>
        <w:spacing w:after="0" w:line="240" w:lineRule="auto"/>
        <w:rPr>
          <w:snapToGrid w:val="0"/>
          <w:color w:val="000000"/>
          <w:szCs w:val="24"/>
          <w:lang w:val="en-US"/>
        </w:rPr>
      </w:pPr>
      <w:proofErr w:type="spellStart"/>
      <w:r w:rsidRPr="00353CA3">
        <w:rPr>
          <w:snapToGrid w:val="0"/>
          <w:color w:val="000000"/>
          <w:szCs w:val="24"/>
          <w:lang w:val="en-US"/>
        </w:rPr>
        <w:t>Függetl</w:t>
      </w:r>
      <w:r>
        <w:rPr>
          <w:snapToGrid w:val="0"/>
          <w:color w:val="000000"/>
          <w:szCs w:val="24"/>
          <w:lang w:val="en-US"/>
        </w:rPr>
        <w:t>enül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attól</w:t>
      </w:r>
      <w:proofErr w:type="spellEnd"/>
      <w:r>
        <w:rPr>
          <w:snapToGrid w:val="0"/>
          <w:color w:val="000000"/>
          <w:szCs w:val="24"/>
          <w:lang w:val="en-US"/>
        </w:rPr>
        <w:t xml:space="preserve">, </w:t>
      </w:r>
      <w:proofErr w:type="spellStart"/>
      <w:r>
        <w:rPr>
          <w:snapToGrid w:val="0"/>
          <w:color w:val="000000"/>
          <w:szCs w:val="24"/>
          <w:lang w:val="en-US"/>
        </w:rPr>
        <w:t>hogy</w:t>
      </w:r>
      <w:proofErr w:type="spellEnd"/>
      <w:r>
        <w:rPr>
          <w:snapToGrid w:val="0"/>
          <w:color w:val="000000"/>
          <w:szCs w:val="24"/>
          <w:lang w:val="en-US"/>
        </w:rPr>
        <w:t xml:space="preserve"> a </w:t>
      </w:r>
      <w:proofErr w:type="spellStart"/>
      <w:r>
        <w:rPr>
          <w:snapToGrid w:val="0"/>
          <w:color w:val="000000"/>
          <w:szCs w:val="24"/>
          <w:lang w:val="en-US"/>
        </w:rPr>
        <w:t>versenyző</w:t>
      </w:r>
      <w:proofErr w:type="spellEnd"/>
      <w:r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353CA3">
        <w:rPr>
          <w:snapToGrid w:val="0"/>
          <w:color w:val="000000"/>
          <w:szCs w:val="24"/>
          <w:lang w:val="en-US"/>
        </w:rPr>
        <w:t>csapatban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vagy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egyénileg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indul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, </w:t>
      </w:r>
      <w:proofErr w:type="spellStart"/>
      <w:r w:rsidRPr="00353CA3">
        <w:rPr>
          <w:snapToGrid w:val="0"/>
          <w:color w:val="000000"/>
          <w:szCs w:val="24"/>
          <w:lang w:val="en-US"/>
        </w:rPr>
        <w:t>egyénenként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kell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leadni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az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online </w:t>
      </w:r>
      <w:proofErr w:type="spellStart"/>
      <w:r w:rsidRPr="00353CA3">
        <w:rPr>
          <w:snapToGrid w:val="0"/>
          <w:color w:val="000000"/>
          <w:szCs w:val="24"/>
          <w:lang w:val="en-US"/>
        </w:rPr>
        <w:t>nevezést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 a </w:t>
      </w:r>
      <w:proofErr w:type="spellStart"/>
      <w:r w:rsidRPr="00353CA3">
        <w:rPr>
          <w:snapToGrid w:val="0"/>
          <w:color w:val="000000"/>
          <w:szCs w:val="24"/>
          <w:lang w:val="en-US"/>
        </w:rPr>
        <w:t>szövetség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hivatalos</w:t>
      </w:r>
      <w:proofErr w:type="spellEnd"/>
      <w:r w:rsidRPr="00353CA3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53CA3">
        <w:rPr>
          <w:snapToGrid w:val="0"/>
          <w:color w:val="000000"/>
          <w:szCs w:val="24"/>
          <w:lang w:val="en-US"/>
        </w:rPr>
        <w:t>honlapján</w:t>
      </w:r>
      <w:proofErr w:type="spellEnd"/>
      <w:r w:rsidRPr="004E33A2">
        <w:rPr>
          <w:b/>
          <w:snapToGrid w:val="0"/>
          <w:color w:val="000000"/>
          <w:szCs w:val="24"/>
          <w:lang w:val="en-US"/>
        </w:rPr>
        <w:t xml:space="preserve">: </w:t>
      </w:r>
      <w:hyperlink r:id="rId11" w:history="1">
        <w:r w:rsidRPr="004E33A2">
          <w:rPr>
            <w:rStyle w:val="Hiperhivatkozs"/>
            <w:b/>
            <w:szCs w:val="24"/>
            <w:lang w:val="en-US"/>
          </w:rPr>
          <w:t>http://wrpf.pro/en/zayavka-na-sorevnovanie/</w:t>
        </w:r>
      </w:hyperlink>
      <w:r w:rsidRPr="00353CA3">
        <w:rPr>
          <w:color w:val="282828"/>
          <w:szCs w:val="24"/>
          <w:lang w:val="en-US"/>
        </w:rPr>
        <w:t xml:space="preserve">.  A “Team” </w:t>
      </w:r>
      <w:proofErr w:type="spellStart"/>
      <w:r w:rsidRPr="00353CA3">
        <w:rPr>
          <w:color w:val="282828"/>
          <w:szCs w:val="24"/>
          <w:lang w:val="en-US"/>
        </w:rPr>
        <w:t>oszlopnál</w:t>
      </w:r>
      <w:proofErr w:type="spellEnd"/>
      <w:r w:rsidRPr="00353CA3">
        <w:rPr>
          <w:color w:val="282828"/>
          <w:szCs w:val="24"/>
          <w:lang w:val="en-US"/>
        </w:rPr>
        <w:t xml:space="preserve"> be </w:t>
      </w:r>
      <w:proofErr w:type="spellStart"/>
      <w:r w:rsidRPr="00353CA3">
        <w:rPr>
          <w:color w:val="282828"/>
          <w:szCs w:val="24"/>
          <w:lang w:val="en-US"/>
        </w:rPr>
        <w:t>kell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proofErr w:type="gramStart"/>
      <w:r w:rsidRPr="00353CA3">
        <w:rPr>
          <w:color w:val="282828"/>
          <w:szCs w:val="24"/>
          <w:lang w:val="en-US"/>
        </w:rPr>
        <w:t>írni</w:t>
      </w:r>
      <w:proofErr w:type="spellEnd"/>
      <w:r w:rsidRPr="00353CA3">
        <w:rPr>
          <w:color w:val="282828"/>
          <w:szCs w:val="24"/>
          <w:lang w:val="en-US"/>
        </w:rPr>
        <w:t xml:space="preserve">  a</w:t>
      </w:r>
      <w:proofErr w:type="gram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csapat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nevét</w:t>
      </w:r>
      <w:proofErr w:type="spellEnd"/>
      <w:r w:rsidRPr="00353CA3">
        <w:rPr>
          <w:color w:val="282828"/>
          <w:szCs w:val="24"/>
          <w:lang w:val="en-US"/>
        </w:rPr>
        <w:t xml:space="preserve">, </w:t>
      </w:r>
      <w:proofErr w:type="spellStart"/>
      <w:r w:rsidRPr="00353CA3">
        <w:rPr>
          <w:color w:val="282828"/>
          <w:szCs w:val="24"/>
          <w:lang w:val="en-US"/>
        </w:rPr>
        <w:t>az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egyéni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versenyző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pedig</w:t>
      </w:r>
      <w:proofErr w:type="spellEnd"/>
      <w:r w:rsidRPr="00353CA3">
        <w:rPr>
          <w:color w:val="282828"/>
          <w:szCs w:val="24"/>
          <w:lang w:val="en-US"/>
        </w:rPr>
        <w:t xml:space="preserve"> </w:t>
      </w:r>
      <w:proofErr w:type="spellStart"/>
      <w:r w:rsidRPr="00353CA3">
        <w:rPr>
          <w:color w:val="282828"/>
          <w:szCs w:val="24"/>
          <w:lang w:val="en-US"/>
        </w:rPr>
        <w:t>jelölje</w:t>
      </w:r>
      <w:proofErr w:type="spellEnd"/>
      <w:r w:rsidRPr="00353CA3">
        <w:rPr>
          <w:color w:val="282828"/>
          <w:szCs w:val="24"/>
          <w:lang w:val="en-US"/>
        </w:rPr>
        <w:t xml:space="preserve"> be: </w:t>
      </w:r>
      <w:r>
        <w:rPr>
          <w:snapToGrid w:val="0"/>
          <w:color w:val="000000"/>
          <w:szCs w:val="24"/>
          <w:lang w:val="en-US"/>
        </w:rPr>
        <w:t>«Person</w:t>
      </w:r>
      <w:r w:rsidRPr="00353CA3">
        <w:rPr>
          <w:snapToGrid w:val="0"/>
          <w:color w:val="000000"/>
          <w:szCs w:val="24"/>
          <w:lang w:val="en-US"/>
        </w:rPr>
        <w:t>ally».</w:t>
      </w:r>
      <w:r w:rsidRPr="00353CA3">
        <w:rPr>
          <w:color w:val="282828"/>
          <w:szCs w:val="24"/>
          <w:lang w:val="en-US"/>
        </w:rPr>
        <w:t xml:space="preserve"> </w:t>
      </w:r>
    </w:p>
    <w:p w:rsidR="005E3735" w:rsidRPr="00353CA3" w:rsidRDefault="005E3735" w:rsidP="005E3735">
      <w:pPr>
        <w:pStyle w:val="1"/>
        <w:shd w:val="clear" w:color="auto" w:fill="FFFFFF"/>
        <w:spacing w:after="0" w:line="240" w:lineRule="auto"/>
        <w:rPr>
          <w:b/>
          <w:color w:val="282828"/>
          <w:szCs w:val="24"/>
          <w:lang w:val="en-US"/>
        </w:rPr>
      </w:pPr>
    </w:p>
    <w:p w:rsidR="005E3735" w:rsidRPr="00715A51" w:rsidRDefault="005E3735" w:rsidP="005E3735">
      <w:pPr>
        <w:pStyle w:val="1"/>
        <w:shd w:val="clear" w:color="auto" w:fill="FFFFFF"/>
        <w:spacing w:after="0" w:line="240" w:lineRule="auto"/>
        <w:rPr>
          <w:szCs w:val="24"/>
          <w:lang w:val="hu-HU"/>
        </w:rPr>
      </w:pPr>
      <w:r w:rsidRPr="00715A51">
        <w:rPr>
          <w:b/>
          <w:color w:val="282828"/>
          <w:szCs w:val="24"/>
          <w:lang w:val="hu-HU"/>
        </w:rPr>
        <w:t>Csapatok díjazása</w:t>
      </w:r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r w:rsidRPr="00715A51">
        <w:rPr>
          <w:snapToGrid w:val="0"/>
          <w:color w:val="000000"/>
          <w:szCs w:val="24"/>
          <w:lang w:val="en-US"/>
        </w:rPr>
        <w:t xml:space="preserve">A </w:t>
      </w:r>
      <w:proofErr w:type="spellStart"/>
      <w:r w:rsidRPr="00715A51">
        <w:rPr>
          <w:snapToGrid w:val="0"/>
          <w:color w:val="000000"/>
          <w:szCs w:val="24"/>
          <w:lang w:val="en-US"/>
        </w:rPr>
        <w:t>csapatok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pontszáma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715A51">
        <w:rPr>
          <w:snapToGrid w:val="0"/>
          <w:color w:val="000000"/>
          <w:szCs w:val="24"/>
          <w:lang w:val="en-US"/>
        </w:rPr>
        <w:t>legjobb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10 </w:t>
      </w:r>
      <w:proofErr w:type="spellStart"/>
      <w:r w:rsidRPr="00715A51">
        <w:rPr>
          <w:snapToGrid w:val="0"/>
          <w:color w:val="000000"/>
          <w:szCs w:val="24"/>
          <w:lang w:val="en-US"/>
        </w:rPr>
        <w:t>ve</w:t>
      </w:r>
      <w:r>
        <w:rPr>
          <w:snapToGrid w:val="0"/>
          <w:color w:val="000000"/>
          <w:szCs w:val="24"/>
          <w:lang w:val="en-US"/>
        </w:rPr>
        <w:t>rsenyző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pontszámából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tevődik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össze</w:t>
      </w:r>
      <w:proofErr w:type="spellEnd"/>
      <w:r w:rsidRPr="00715A51">
        <w:rPr>
          <w:snapToGrid w:val="0"/>
          <w:color w:val="000000"/>
          <w:szCs w:val="24"/>
          <w:lang w:val="en-US"/>
        </w:rPr>
        <w:t>.</w:t>
      </w:r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proofErr w:type="spellStart"/>
      <w:r w:rsidRPr="00715A51">
        <w:rPr>
          <w:snapToGrid w:val="0"/>
          <w:color w:val="000000"/>
          <w:szCs w:val="24"/>
          <w:lang w:val="en-US"/>
        </w:rPr>
        <w:t>Csak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egy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kategóriában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elért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eredmény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számít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bele</w:t>
      </w:r>
      <w:proofErr w:type="spellEnd"/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</w:p>
    <w:p w:rsidR="005E3735" w:rsidRPr="00715A51" w:rsidRDefault="005E3735" w:rsidP="005E3735">
      <w:pPr>
        <w:pStyle w:val="1"/>
        <w:shd w:val="clear" w:color="auto" w:fill="FFFFFF"/>
        <w:spacing w:after="0" w:line="240" w:lineRule="auto"/>
        <w:rPr>
          <w:snapToGrid w:val="0"/>
          <w:color w:val="000000"/>
          <w:szCs w:val="24"/>
          <w:lang w:val="en-US"/>
        </w:rPr>
      </w:pPr>
      <w:r w:rsidRPr="00715A51">
        <w:rPr>
          <w:snapToGrid w:val="0"/>
          <w:color w:val="000000"/>
          <w:szCs w:val="24"/>
          <w:lang w:val="en-US"/>
        </w:rPr>
        <w:t xml:space="preserve">Minden </w:t>
      </w:r>
      <w:proofErr w:type="spellStart"/>
      <w:r w:rsidRPr="00715A51">
        <w:rPr>
          <w:snapToGrid w:val="0"/>
          <w:color w:val="000000"/>
          <w:szCs w:val="24"/>
          <w:lang w:val="en-US"/>
        </w:rPr>
        <w:t>korcsoport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1.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12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2.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9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3.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8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4.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7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5.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6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6.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helyezettje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5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kap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… </w:t>
      </w:r>
      <w:proofErr w:type="spellStart"/>
      <w:r w:rsidRPr="00715A51">
        <w:rPr>
          <w:snapToGrid w:val="0"/>
          <w:color w:val="000000"/>
          <w:szCs w:val="24"/>
          <w:lang w:val="en-US"/>
        </w:rPr>
        <w:t>és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így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tovább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. A 10. </w:t>
      </w:r>
      <w:proofErr w:type="spellStart"/>
      <w:r w:rsidRPr="00715A51">
        <w:rPr>
          <w:snapToGrid w:val="0"/>
          <w:color w:val="000000"/>
          <w:szCs w:val="24"/>
          <w:lang w:val="en-US"/>
        </w:rPr>
        <w:t>és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minden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további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helyezett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1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pontot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kap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. </w:t>
      </w:r>
    </w:p>
    <w:p w:rsidR="005E3735" w:rsidRPr="00715A51" w:rsidRDefault="005E3735" w:rsidP="005E3735">
      <w:pPr>
        <w:pStyle w:val="1"/>
        <w:shd w:val="clear" w:color="auto" w:fill="FFFFFF"/>
        <w:spacing w:after="0" w:line="240" w:lineRule="auto"/>
        <w:rPr>
          <w:snapToGrid w:val="0"/>
          <w:color w:val="000000"/>
          <w:szCs w:val="24"/>
          <w:lang w:val="en-US"/>
        </w:rPr>
      </w:pPr>
      <w:proofErr w:type="spellStart"/>
      <w:r w:rsidRPr="00715A51">
        <w:rPr>
          <w:snapToGrid w:val="0"/>
          <w:color w:val="000000"/>
          <w:szCs w:val="24"/>
          <w:lang w:val="en-US"/>
        </w:rPr>
        <w:t>Nemzetközi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Master </w:t>
      </w:r>
      <w:proofErr w:type="spellStart"/>
      <w:r w:rsidRPr="00715A51">
        <w:rPr>
          <w:snapToGrid w:val="0"/>
          <w:color w:val="000000"/>
          <w:szCs w:val="24"/>
          <w:lang w:val="en-US"/>
        </w:rPr>
        <w:t>eredmény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18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; </w:t>
      </w:r>
      <w:r>
        <w:rPr>
          <w:snapToGrid w:val="0"/>
          <w:color w:val="000000"/>
          <w:szCs w:val="24"/>
          <w:lang w:val="en-US"/>
        </w:rPr>
        <w:t xml:space="preserve">Master </w:t>
      </w:r>
      <w:proofErr w:type="spellStart"/>
      <w:r>
        <w:rPr>
          <w:snapToGrid w:val="0"/>
          <w:color w:val="000000"/>
          <w:szCs w:val="24"/>
          <w:lang w:val="en-US"/>
        </w:rPr>
        <w:t>eredmény</w:t>
      </w:r>
      <w:proofErr w:type="spellEnd"/>
      <w:r>
        <w:rPr>
          <w:snapToGrid w:val="0"/>
          <w:color w:val="000000"/>
          <w:szCs w:val="24"/>
          <w:lang w:val="en-US"/>
        </w:rPr>
        <w:t xml:space="preserve"> 12</w:t>
      </w:r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pont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. </w:t>
      </w:r>
    </w:p>
    <w:p w:rsidR="005E3735" w:rsidRPr="00715A51" w:rsidRDefault="005E3735" w:rsidP="005E3735">
      <w:pPr>
        <w:pStyle w:val="1"/>
        <w:shd w:val="clear" w:color="auto" w:fill="FFFFFF"/>
        <w:spacing w:after="0" w:line="240" w:lineRule="auto"/>
        <w:rPr>
          <w:snapToGrid w:val="0"/>
          <w:color w:val="000000"/>
          <w:szCs w:val="24"/>
          <w:lang w:val="en-US"/>
        </w:rPr>
      </w:pPr>
      <w:proofErr w:type="gramStart"/>
      <w:r w:rsidRPr="00715A51">
        <w:rPr>
          <w:snapToGrid w:val="0"/>
          <w:color w:val="000000"/>
          <w:szCs w:val="24"/>
          <w:lang w:val="en-US"/>
        </w:rPr>
        <w:t xml:space="preserve">A  </w:t>
      </w:r>
      <w:proofErr w:type="spellStart"/>
      <w:r w:rsidRPr="00715A51">
        <w:rPr>
          <w:snapToGrid w:val="0"/>
          <w:color w:val="000000"/>
          <w:szCs w:val="24"/>
          <w:lang w:val="en-US"/>
        </w:rPr>
        <w:t>g</w:t>
      </w:r>
      <w:r>
        <w:rPr>
          <w:snapToGrid w:val="0"/>
          <w:color w:val="000000"/>
          <w:szCs w:val="24"/>
          <w:lang w:val="en-US"/>
        </w:rPr>
        <w:t>yőztes</w:t>
      </w:r>
      <w:proofErr w:type="spellEnd"/>
      <w:proofErr w:type="gram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csapatok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és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versenyzőik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k</w:t>
      </w:r>
      <w:r w:rsidRPr="00715A51">
        <w:rPr>
          <w:snapToGrid w:val="0"/>
          <w:color w:val="000000"/>
          <w:szCs w:val="24"/>
          <w:lang w:val="en-US"/>
        </w:rPr>
        <w:t>upát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és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oklevelet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kapnak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, </w:t>
      </w:r>
      <w:proofErr w:type="spellStart"/>
      <w:r w:rsidRPr="00715A51">
        <w:rPr>
          <w:snapToGrid w:val="0"/>
          <w:color w:val="000000"/>
          <w:szCs w:val="24"/>
          <w:lang w:val="en-US"/>
        </w:rPr>
        <w:t>valamint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pénzdíjat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715A51">
        <w:rPr>
          <w:snapToGrid w:val="0"/>
          <w:color w:val="000000"/>
          <w:szCs w:val="24"/>
          <w:lang w:val="en-US"/>
        </w:rPr>
        <w:t>szponzorok</w:t>
      </w:r>
      <w:proofErr w:type="spellEnd"/>
      <w:r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715A51">
        <w:rPr>
          <w:snapToGrid w:val="0"/>
          <w:color w:val="000000"/>
          <w:szCs w:val="24"/>
          <w:lang w:val="en-US"/>
        </w:rPr>
        <w:t>s</w:t>
      </w:r>
      <w:r w:rsidR="008B54CD">
        <w:rPr>
          <w:snapToGrid w:val="0"/>
          <w:color w:val="000000"/>
          <w:szCs w:val="24"/>
          <w:lang w:val="en-US"/>
        </w:rPr>
        <w:t>egítsé</w:t>
      </w:r>
      <w:r w:rsidRPr="00715A51">
        <w:rPr>
          <w:snapToGrid w:val="0"/>
          <w:color w:val="000000"/>
          <w:szCs w:val="24"/>
          <w:lang w:val="en-US"/>
        </w:rPr>
        <w:t>gével</w:t>
      </w:r>
      <w:proofErr w:type="spellEnd"/>
      <w:r w:rsidRPr="00715A51">
        <w:rPr>
          <w:snapToGrid w:val="0"/>
          <w:color w:val="000000"/>
          <w:szCs w:val="24"/>
          <w:lang w:val="en-US"/>
        </w:rPr>
        <w:t>.</w:t>
      </w:r>
    </w:p>
    <w:p w:rsidR="005E3735" w:rsidRDefault="005E3735" w:rsidP="005E3735">
      <w:pPr>
        <w:pStyle w:val="1"/>
        <w:shd w:val="clear" w:color="auto" w:fill="FFFFFF"/>
        <w:spacing w:after="0" w:line="240" w:lineRule="auto"/>
        <w:rPr>
          <w:rFonts w:ascii="Calibri" w:hAnsi="Calibri"/>
          <w:snapToGrid w:val="0"/>
          <w:color w:val="000000"/>
          <w:szCs w:val="24"/>
          <w:lang w:val="en-US"/>
        </w:rPr>
      </w:pPr>
    </w:p>
    <w:p w:rsidR="005E3735" w:rsidRPr="00F53356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000000"/>
          <w:sz w:val="28"/>
          <w:szCs w:val="28"/>
          <w:lang w:val="en-US"/>
        </w:rPr>
      </w:pP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Nevezési</w:t>
      </w:r>
      <w:proofErr w:type="spellEnd"/>
      <w:r w:rsidRPr="00F53356">
        <w:rPr>
          <w:b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lehetőség</w:t>
      </w:r>
      <w:proofErr w:type="spellEnd"/>
      <w:r w:rsidRPr="00F53356">
        <w:rPr>
          <w:b/>
          <w:snapToGrid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nevezési</w:t>
      </w:r>
      <w:proofErr w:type="spellEnd"/>
      <w:r w:rsidRPr="00F53356">
        <w:rPr>
          <w:b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díjak</w:t>
      </w:r>
      <w:proofErr w:type="spellEnd"/>
      <w:r w:rsidRPr="00F53356">
        <w:rPr>
          <w:b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és</w:t>
      </w:r>
      <w:proofErr w:type="spellEnd"/>
      <w:r w:rsidRPr="00F53356">
        <w:rPr>
          <w:b/>
          <w:snapToGrid w:val="0"/>
          <w:color w:val="000000"/>
          <w:sz w:val="28"/>
          <w:szCs w:val="28"/>
          <w:lang w:val="en-US"/>
        </w:rPr>
        <w:t xml:space="preserve"> </w:t>
      </w:r>
      <w:proofErr w:type="spellStart"/>
      <w:r w:rsidRPr="00F53356">
        <w:rPr>
          <w:b/>
          <w:snapToGrid w:val="0"/>
          <w:color w:val="000000"/>
          <w:sz w:val="28"/>
          <w:szCs w:val="28"/>
          <w:lang w:val="en-US"/>
        </w:rPr>
        <w:t>díjfizetés</w:t>
      </w:r>
      <w:proofErr w:type="spellEnd"/>
    </w:p>
    <w:p w:rsidR="005E3735" w:rsidRPr="00715A51" w:rsidRDefault="005E3735" w:rsidP="005E37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5A51">
        <w:rPr>
          <w:rFonts w:ascii="Times New Roman" w:hAnsi="Times New Roman"/>
          <w:b/>
          <w:sz w:val="24"/>
          <w:szCs w:val="24"/>
          <w:lang w:val="en-US"/>
        </w:rPr>
        <w:t>Előzetes</w:t>
      </w:r>
      <w:proofErr w:type="spellEnd"/>
      <w:r w:rsidRPr="00715A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5A51">
        <w:rPr>
          <w:rFonts w:ascii="Times New Roman" w:hAnsi="Times New Roman"/>
          <w:b/>
          <w:sz w:val="24"/>
          <w:szCs w:val="24"/>
          <w:lang w:val="en-US"/>
        </w:rPr>
        <w:t>nevezés</w:t>
      </w:r>
      <w:proofErr w:type="spellEnd"/>
      <w:r w:rsidRPr="00715A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15A51">
        <w:rPr>
          <w:rFonts w:ascii="Times New Roman" w:hAnsi="Times New Roman"/>
          <w:b/>
          <w:sz w:val="24"/>
          <w:szCs w:val="24"/>
          <w:lang w:val="en-US"/>
        </w:rPr>
        <w:t>szükséges</w:t>
      </w:r>
      <w:proofErr w:type="spellEnd"/>
      <w:r w:rsidRPr="00715A51">
        <w:rPr>
          <w:rFonts w:ascii="Times New Roman" w:hAnsi="Times New Roman"/>
          <w:b/>
          <w:sz w:val="24"/>
          <w:szCs w:val="24"/>
          <w:lang w:val="en-US"/>
        </w:rPr>
        <w:t>!!!</w:t>
      </w:r>
    </w:p>
    <w:p w:rsidR="00F62C42" w:rsidRDefault="00F62C42" w:rsidP="005E3735">
      <w:pPr>
        <w:pStyle w:val="1"/>
        <w:shd w:val="clear" w:color="auto" w:fill="FFFFFF"/>
        <w:spacing w:after="0" w:line="330" w:lineRule="atLeast"/>
        <w:rPr>
          <w:b/>
          <w:color w:val="365F91"/>
          <w:szCs w:val="24"/>
          <w:lang w:val="en-US"/>
        </w:rPr>
      </w:pPr>
      <w:proofErr w:type="spellStart"/>
      <w:r>
        <w:rPr>
          <w:b/>
          <w:snapToGrid w:val="0"/>
          <w:color w:val="FF0000"/>
          <w:sz w:val="40"/>
          <w:szCs w:val="40"/>
          <w:lang w:val="en-US"/>
        </w:rPr>
        <w:t>Nevezési</w:t>
      </w:r>
      <w:proofErr w:type="spellEnd"/>
      <w:r>
        <w:rPr>
          <w:b/>
          <w:snapToGrid w:val="0"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b/>
          <w:snapToGrid w:val="0"/>
          <w:color w:val="FF0000"/>
          <w:sz w:val="40"/>
          <w:szCs w:val="40"/>
          <w:lang w:val="en-US"/>
        </w:rPr>
        <w:t>határidő</w:t>
      </w:r>
      <w:proofErr w:type="spellEnd"/>
      <w:r>
        <w:rPr>
          <w:b/>
          <w:snapToGrid w:val="0"/>
          <w:color w:val="FF0000"/>
          <w:sz w:val="40"/>
          <w:szCs w:val="40"/>
          <w:lang w:val="en-US"/>
        </w:rPr>
        <w:t>: 2018</w:t>
      </w:r>
      <w:r w:rsidR="005E3735" w:rsidRPr="008E06E3">
        <w:rPr>
          <w:b/>
          <w:snapToGrid w:val="0"/>
          <w:color w:val="FF0000"/>
          <w:sz w:val="40"/>
          <w:szCs w:val="40"/>
          <w:lang w:val="en-US"/>
        </w:rPr>
        <w:t xml:space="preserve">. </w:t>
      </w:r>
      <w:proofErr w:type="spellStart"/>
      <w:r>
        <w:rPr>
          <w:b/>
          <w:snapToGrid w:val="0"/>
          <w:color w:val="FF0000"/>
          <w:sz w:val="40"/>
          <w:szCs w:val="40"/>
          <w:lang w:val="en-US"/>
        </w:rPr>
        <w:t>április</w:t>
      </w:r>
      <w:proofErr w:type="spellEnd"/>
      <w:r>
        <w:rPr>
          <w:b/>
          <w:snapToGrid w:val="0"/>
          <w:color w:val="FF0000"/>
          <w:sz w:val="40"/>
          <w:szCs w:val="40"/>
          <w:lang w:val="en-US"/>
        </w:rPr>
        <w:t xml:space="preserve"> 7</w:t>
      </w:r>
      <w:r w:rsidR="005E3735" w:rsidRPr="008E06E3">
        <w:rPr>
          <w:b/>
          <w:snapToGrid w:val="0"/>
          <w:color w:val="FF0000"/>
          <w:sz w:val="40"/>
          <w:szCs w:val="40"/>
          <w:lang w:val="en-US"/>
        </w:rPr>
        <w:t>.</w:t>
      </w:r>
      <w:r w:rsidR="005E3735"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az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online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nevezési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oldal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segítségével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,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amely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hivatgalos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weboldalon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5E3735" w:rsidRPr="00715A51">
        <w:rPr>
          <w:snapToGrid w:val="0"/>
          <w:color w:val="000000"/>
          <w:szCs w:val="24"/>
          <w:lang w:val="en-US"/>
        </w:rPr>
        <w:t>található</w:t>
      </w:r>
      <w:proofErr w:type="spellEnd"/>
      <w:r w:rsidR="005E3735" w:rsidRPr="00715A51">
        <w:rPr>
          <w:snapToGrid w:val="0"/>
          <w:color w:val="000000"/>
          <w:szCs w:val="24"/>
          <w:lang w:val="en-US"/>
        </w:rPr>
        <w:t xml:space="preserve">: </w:t>
      </w:r>
      <w:r w:rsidR="005E3735" w:rsidRPr="00715A51">
        <w:rPr>
          <w:color w:val="282828"/>
          <w:szCs w:val="24"/>
          <w:lang w:val="en-US"/>
        </w:rPr>
        <w:t xml:space="preserve"> </w:t>
      </w:r>
      <w:r w:rsidR="005E3735" w:rsidRPr="00F53356">
        <w:rPr>
          <w:b/>
          <w:color w:val="365F91"/>
          <w:szCs w:val="24"/>
          <w:lang w:val="en-US"/>
        </w:rPr>
        <w:t xml:space="preserve">http://wrpf.pro/en/zayavka-na-sorevnovanie/ </w:t>
      </w:r>
    </w:p>
    <w:p w:rsidR="005E3735" w:rsidRPr="00F53356" w:rsidRDefault="00F62C42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000000"/>
          <w:szCs w:val="24"/>
          <w:lang w:val="en-US"/>
        </w:rPr>
      </w:pPr>
      <w:proofErr w:type="spellStart"/>
      <w:r w:rsidRPr="00F62C42">
        <w:rPr>
          <w:b/>
          <w:szCs w:val="24"/>
          <w:lang w:val="en-US"/>
        </w:rPr>
        <w:t>vagy</w:t>
      </w:r>
      <w:proofErr w:type="spellEnd"/>
      <w:r>
        <w:rPr>
          <w:b/>
          <w:szCs w:val="24"/>
          <w:lang w:val="en-US"/>
        </w:rPr>
        <w:t xml:space="preserve"> </w:t>
      </w:r>
      <w:hyperlink r:id="rId12" w:history="1">
        <w:r w:rsidRPr="00480D89">
          <w:rPr>
            <w:rStyle w:val="Hiperhivatkozs"/>
            <w:b/>
            <w:szCs w:val="24"/>
            <w:lang w:val="en-US"/>
          </w:rPr>
          <w:t>http://eu-champ.ru/en/apply</w:t>
        </w:r>
      </w:hyperlink>
      <w:r>
        <w:rPr>
          <w:b/>
          <w:szCs w:val="24"/>
          <w:lang w:val="en-US"/>
        </w:rPr>
        <w:t xml:space="preserve"> </w:t>
      </w:r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proofErr w:type="spellStart"/>
      <w:r w:rsidRPr="00066F13">
        <w:rPr>
          <w:b/>
          <w:snapToGrid w:val="0"/>
          <w:color w:val="000000"/>
          <w:szCs w:val="24"/>
          <w:lang w:val="en-US"/>
        </w:rPr>
        <w:t>Első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66F13">
        <w:rPr>
          <w:b/>
          <w:snapToGrid w:val="0"/>
          <w:color w:val="000000"/>
          <w:szCs w:val="24"/>
          <w:lang w:val="en-US"/>
        </w:rPr>
        <w:t>nevezés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>:</w:t>
      </w:r>
      <w:r w:rsidR="00F62C42">
        <w:rPr>
          <w:snapToGrid w:val="0"/>
          <w:color w:val="000000"/>
          <w:szCs w:val="24"/>
          <w:lang w:val="en-US"/>
        </w:rPr>
        <w:t xml:space="preserve"> 3500 RUR/61</w:t>
      </w:r>
      <w:r w:rsidRPr="00715A51">
        <w:rPr>
          <w:snapToGrid w:val="0"/>
          <w:color w:val="000000"/>
          <w:szCs w:val="24"/>
          <w:lang w:val="en-US"/>
        </w:rPr>
        <w:t xml:space="preserve"> USD. </w:t>
      </w:r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proofErr w:type="spellStart"/>
      <w:r w:rsidRPr="00066F13">
        <w:rPr>
          <w:b/>
          <w:snapToGrid w:val="0"/>
          <w:color w:val="000000"/>
          <w:szCs w:val="24"/>
          <w:lang w:val="en-US"/>
        </w:rPr>
        <w:t>Dupla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66F13">
        <w:rPr>
          <w:b/>
          <w:snapToGrid w:val="0"/>
          <w:color w:val="000000"/>
          <w:szCs w:val="24"/>
          <w:lang w:val="en-US"/>
        </w:rPr>
        <w:t>nevezés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>:</w:t>
      </w:r>
      <w:r w:rsidRPr="00715A51">
        <w:rPr>
          <w:snapToGrid w:val="0"/>
          <w:color w:val="000000"/>
          <w:szCs w:val="24"/>
          <w:lang w:val="en-US"/>
        </w:rPr>
        <w:t xml:space="preserve">  </w:t>
      </w:r>
      <w:r w:rsidR="00F62C42">
        <w:rPr>
          <w:snapToGrid w:val="0"/>
          <w:color w:val="000000"/>
          <w:szCs w:val="24"/>
          <w:lang w:val="en-US"/>
        </w:rPr>
        <w:t>6000 RUR/105</w:t>
      </w:r>
      <w:r w:rsidRPr="00715A51">
        <w:rPr>
          <w:snapToGrid w:val="0"/>
          <w:color w:val="000000"/>
          <w:szCs w:val="24"/>
          <w:lang w:val="en-US"/>
        </w:rPr>
        <w:t xml:space="preserve"> USD</w:t>
      </w:r>
    </w:p>
    <w:p w:rsidR="005E3735" w:rsidRPr="00715A51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r w:rsidRPr="00066F13">
        <w:rPr>
          <w:b/>
          <w:snapToGrid w:val="0"/>
          <w:color w:val="000000"/>
          <w:szCs w:val="24"/>
          <w:lang w:val="en-US"/>
        </w:rPr>
        <w:t xml:space="preserve">A </w:t>
      </w:r>
      <w:proofErr w:type="spellStart"/>
      <w:r w:rsidRPr="00066F13">
        <w:rPr>
          <w:b/>
          <w:snapToGrid w:val="0"/>
          <w:color w:val="000000"/>
          <w:szCs w:val="24"/>
          <w:lang w:val="en-US"/>
        </w:rPr>
        <w:t>harmadik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066F13">
        <w:rPr>
          <w:b/>
          <w:snapToGrid w:val="0"/>
          <w:color w:val="000000"/>
          <w:szCs w:val="24"/>
          <w:lang w:val="en-US"/>
        </w:rPr>
        <w:t>vagy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 xml:space="preserve">  </w:t>
      </w:r>
      <w:proofErr w:type="spellStart"/>
      <w:r w:rsidRPr="00066F13">
        <w:rPr>
          <w:b/>
          <w:snapToGrid w:val="0"/>
          <w:color w:val="000000"/>
          <w:szCs w:val="24"/>
          <w:lang w:val="en-US"/>
        </w:rPr>
        <w:t>negyedik</w:t>
      </w:r>
      <w:proofErr w:type="spellEnd"/>
      <w:proofErr w:type="gramEnd"/>
      <w:r w:rsidRPr="00066F13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66F13">
        <w:rPr>
          <w:b/>
          <w:snapToGrid w:val="0"/>
          <w:color w:val="000000"/>
          <w:szCs w:val="24"/>
          <w:lang w:val="en-US"/>
        </w:rPr>
        <w:t>nevezés</w:t>
      </w:r>
      <w:proofErr w:type="spellEnd"/>
      <w:r w:rsidRPr="00066F13">
        <w:rPr>
          <w:b/>
          <w:snapToGrid w:val="0"/>
          <w:color w:val="000000"/>
          <w:szCs w:val="24"/>
          <w:lang w:val="en-US"/>
        </w:rPr>
        <w:t>:</w:t>
      </w:r>
      <w:r w:rsidRPr="00715A51">
        <w:rPr>
          <w:snapToGrid w:val="0"/>
          <w:color w:val="000000"/>
          <w:szCs w:val="24"/>
          <w:lang w:val="en-US"/>
        </w:rPr>
        <w:t xml:space="preserve"> </w:t>
      </w:r>
      <w:r w:rsidR="00F62C42">
        <w:rPr>
          <w:snapToGrid w:val="0"/>
          <w:color w:val="000000"/>
          <w:szCs w:val="24"/>
          <w:lang w:val="en-US"/>
        </w:rPr>
        <w:t>1500 RUR/26</w:t>
      </w:r>
      <w:r w:rsidRPr="00715A51">
        <w:rPr>
          <w:snapToGrid w:val="0"/>
          <w:color w:val="000000"/>
          <w:szCs w:val="24"/>
          <w:lang w:val="en-US"/>
        </w:rPr>
        <w:t xml:space="preserve"> USD </w:t>
      </w:r>
      <w:proofErr w:type="spellStart"/>
      <w:r w:rsidRPr="00715A51">
        <w:rPr>
          <w:snapToGrid w:val="0"/>
          <w:color w:val="000000"/>
          <w:szCs w:val="24"/>
          <w:lang w:val="en-US"/>
        </w:rPr>
        <w:t>nevezésenként</w:t>
      </w:r>
      <w:proofErr w:type="spellEnd"/>
      <w:r w:rsidRPr="00715A51">
        <w:rPr>
          <w:snapToGrid w:val="0"/>
          <w:color w:val="000000"/>
          <w:szCs w:val="24"/>
          <w:lang w:val="en-US"/>
        </w:rPr>
        <w:t>.</w:t>
      </w:r>
    </w:p>
    <w:p w:rsidR="005E3735" w:rsidRPr="00E005B8" w:rsidRDefault="005E3735" w:rsidP="005E3735">
      <w:pPr>
        <w:pStyle w:val="1"/>
        <w:shd w:val="clear" w:color="auto" w:fill="FFFFFF"/>
        <w:spacing w:after="0" w:line="330" w:lineRule="atLeast"/>
        <w:rPr>
          <w:rFonts w:ascii="Calibri" w:hAnsi="Calibri"/>
          <w:snapToGrid w:val="0"/>
          <w:color w:val="000000"/>
          <w:szCs w:val="24"/>
          <w:lang w:val="en-US"/>
        </w:rPr>
      </w:pPr>
    </w:p>
    <w:p w:rsidR="005E3735" w:rsidRPr="006270DE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proofErr w:type="spellStart"/>
      <w:r w:rsidRPr="006270DE">
        <w:rPr>
          <w:snapToGrid w:val="0"/>
          <w:color w:val="000000"/>
          <w:szCs w:val="24"/>
          <w:lang w:val="en-US"/>
        </w:rPr>
        <w:t>Az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ifjúsági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kategória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(14-16 </w:t>
      </w:r>
      <w:proofErr w:type="spellStart"/>
      <w:r w:rsidRPr="006270DE">
        <w:rPr>
          <w:snapToGrid w:val="0"/>
          <w:color w:val="000000"/>
          <w:szCs w:val="24"/>
          <w:lang w:val="en-US"/>
        </w:rPr>
        <w:t>évesek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), </w:t>
      </w:r>
      <w:proofErr w:type="spellStart"/>
      <w:r w:rsidRPr="006270DE">
        <w:rPr>
          <w:snapToGrid w:val="0"/>
          <w:color w:val="000000"/>
          <w:szCs w:val="24"/>
          <w:lang w:val="en-US"/>
        </w:rPr>
        <w:t>valamint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a masters (</w:t>
      </w:r>
      <w:proofErr w:type="gramStart"/>
      <w:r w:rsidRPr="006270DE">
        <w:rPr>
          <w:snapToGrid w:val="0"/>
          <w:color w:val="000000"/>
          <w:szCs w:val="24"/>
          <w:lang w:val="en-US"/>
        </w:rPr>
        <w:t xml:space="preserve">60  </w:t>
      </w:r>
      <w:proofErr w:type="spellStart"/>
      <w:r w:rsidRPr="006270DE">
        <w:rPr>
          <w:snapToGrid w:val="0"/>
          <w:color w:val="000000"/>
          <w:szCs w:val="24"/>
          <w:lang w:val="en-US"/>
        </w:rPr>
        <w:t>éves</w:t>
      </w:r>
      <w:proofErr w:type="spellEnd"/>
      <w:proofErr w:type="gram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vagy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idősebb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) </w:t>
      </w:r>
      <w:proofErr w:type="spellStart"/>
      <w:r w:rsidRPr="006270DE">
        <w:rPr>
          <w:snapToGrid w:val="0"/>
          <w:color w:val="000000"/>
          <w:szCs w:val="24"/>
          <w:lang w:val="en-US"/>
        </w:rPr>
        <w:t>versenyzők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</w:p>
    <w:p w:rsidR="005E3735" w:rsidRPr="006270DE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proofErr w:type="spellStart"/>
      <w:r w:rsidRPr="006270DE">
        <w:rPr>
          <w:snapToGrid w:val="0"/>
          <w:color w:val="000000"/>
          <w:szCs w:val="24"/>
          <w:lang w:val="en-US"/>
        </w:rPr>
        <w:t>első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nevezése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: </w:t>
      </w:r>
      <w:r w:rsidR="00F62C42">
        <w:rPr>
          <w:snapToGrid w:val="0"/>
          <w:color w:val="000000"/>
          <w:szCs w:val="24"/>
          <w:lang w:val="en-US"/>
        </w:rPr>
        <w:t>3250 RUR/57</w:t>
      </w:r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gramStart"/>
      <w:r w:rsidRPr="006270DE">
        <w:rPr>
          <w:snapToGrid w:val="0"/>
          <w:color w:val="000000"/>
          <w:szCs w:val="24"/>
          <w:lang w:val="en-US"/>
        </w:rPr>
        <w:t xml:space="preserve">USD;  </w:t>
      </w:r>
      <w:proofErr w:type="spellStart"/>
      <w:r w:rsidRPr="006270DE">
        <w:rPr>
          <w:snapToGrid w:val="0"/>
          <w:color w:val="000000"/>
          <w:szCs w:val="24"/>
          <w:lang w:val="en-US"/>
        </w:rPr>
        <w:t>dupla</w:t>
      </w:r>
      <w:proofErr w:type="spellEnd"/>
      <w:proofErr w:type="gram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nevezése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: </w:t>
      </w:r>
      <w:r w:rsidR="00F62C42">
        <w:rPr>
          <w:snapToGrid w:val="0"/>
          <w:color w:val="000000"/>
          <w:szCs w:val="24"/>
          <w:lang w:val="en-US"/>
        </w:rPr>
        <w:t xml:space="preserve"> 5750 RUR/100</w:t>
      </w:r>
      <w:r w:rsidRPr="006270DE">
        <w:rPr>
          <w:snapToGrid w:val="0"/>
          <w:color w:val="000000"/>
          <w:szCs w:val="24"/>
          <w:lang w:val="en-US"/>
        </w:rPr>
        <w:t xml:space="preserve"> USD.</w:t>
      </w:r>
    </w:p>
    <w:p w:rsidR="005E3735" w:rsidRPr="006270DE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r w:rsidRPr="006270DE">
        <w:rPr>
          <w:snapToGrid w:val="0"/>
          <w:color w:val="000000"/>
          <w:szCs w:val="24"/>
          <w:lang w:val="en-US"/>
        </w:rPr>
        <w:lastRenderedPageBreak/>
        <w:t xml:space="preserve">A </w:t>
      </w:r>
      <w:proofErr w:type="spellStart"/>
      <w:r w:rsidRPr="006270DE">
        <w:rPr>
          <w:snapToGrid w:val="0"/>
          <w:color w:val="000000"/>
          <w:szCs w:val="24"/>
          <w:lang w:val="en-US"/>
        </w:rPr>
        <w:t>Drog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Teszt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kategória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nevezési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díjai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megegyeznek</w:t>
      </w:r>
      <w:proofErr w:type="spellEnd"/>
      <w:r w:rsidRPr="006270DE">
        <w:rPr>
          <w:b/>
          <w:snapToGrid w:val="0"/>
          <w:color w:val="FF0000"/>
          <w:szCs w:val="24"/>
          <w:lang w:val="en-US"/>
        </w:rPr>
        <w:t xml:space="preserve">, </w:t>
      </w:r>
      <w:r w:rsidRPr="0003736E">
        <w:rPr>
          <w:b/>
          <w:snapToGrid w:val="0"/>
          <w:color w:val="FF0000"/>
          <w:szCs w:val="24"/>
          <w:lang w:val="en-US"/>
        </w:rPr>
        <w:t>+</w:t>
      </w:r>
      <w:r w:rsidRPr="0003736E">
        <w:rPr>
          <w:b/>
          <w:snapToGrid w:val="0"/>
          <w:color w:val="000000"/>
          <w:szCs w:val="24"/>
          <w:lang w:val="en-US"/>
        </w:rPr>
        <w:t xml:space="preserve"> </w:t>
      </w:r>
      <w:r w:rsidRPr="00062CE1">
        <w:rPr>
          <w:snapToGrid w:val="0"/>
          <w:color w:val="FF0000"/>
          <w:szCs w:val="24"/>
          <w:lang w:val="en-US"/>
        </w:rPr>
        <w:t>850 RUR/15 USD</w:t>
      </w:r>
      <w:r w:rsidRPr="006270DE">
        <w:rPr>
          <w:snapToGrid w:val="0"/>
          <w:color w:val="000000"/>
          <w:szCs w:val="24"/>
          <w:lang w:val="en-US"/>
        </w:rPr>
        <w:t xml:space="preserve">-t </w:t>
      </w:r>
      <w:proofErr w:type="spellStart"/>
      <w:r w:rsidRPr="006270DE">
        <w:rPr>
          <w:snapToGrid w:val="0"/>
          <w:color w:val="000000"/>
          <w:szCs w:val="24"/>
          <w:lang w:val="en-US"/>
        </w:rPr>
        <w:t>kell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fizetni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6270DE">
        <w:rPr>
          <w:snapToGrid w:val="0"/>
          <w:color w:val="000000"/>
          <w:szCs w:val="24"/>
          <w:lang w:val="en-US"/>
        </w:rPr>
        <w:t>vizsgálatért</w:t>
      </w:r>
      <w:proofErr w:type="spellEnd"/>
      <w:r w:rsidRPr="006270DE">
        <w:rPr>
          <w:snapToGrid w:val="0"/>
          <w:color w:val="000000"/>
          <w:szCs w:val="24"/>
          <w:lang w:val="en-US"/>
        </w:rPr>
        <w:t>.</w:t>
      </w:r>
      <w:r w:rsidRPr="006270DE">
        <w:rPr>
          <w:snapToGrid w:val="0"/>
          <w:color w:val="000000"/>
          <w:szCs w:val="24"/>
          <w:lang w:val="en-US"/>
        </w:rPr>
        <w:br/>
      </w:r>
    </w:p>
    <w:p w:rsidR="005E3735" w:rsidRDefault="005E3735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  <w:r w:rsidRPr="006270DE">
        <w:rPr>
          <w:snapToGrid w:val="0"/>
          <w:color w:val="000000"/>
          <w:szCs w:val="24"/>
          <w:lang w:val="en-US"/>
        </w:rPr>
        <w:t xml:space="preserve">A </w:t>
      </w:r>
      <w:r>
        <w:rPr>
          <w:snapToGrid w:val="0"/>
          <w:color w:val="000000"/>
          <w:szCs w:val="24"/>
          <w:lang w:val="en-US"/>
        </w:rPr>
        <w:t>70</w:t>
      </w:r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év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feletti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, </w:t>
      </w:r>
      <w:proofErr w:type="spellStart"/>
      <w:r w:rsidRPr="006270DE">
        <w:rPr>
          <w:snapToGrid w:val="0"/>
          <w:color w:val="000000"/>
          <w:szCs w:val="24"/>
          <w:lang w:val="en-US"/>
        </w:rPr>
        <w:t>valamint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6270DE">
        <w:rPr>
          <w:snapToGrid w:val="0"/>
          <w:color w:val="000000"/>
          <w:szCs w:val="24"/>
          <w:lang w:val="en-US"/>
        </w:rPr>
        <w:t>mozgássérült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versenyzőknek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(1. 2. </w:t>
      </w:r>
      <w:proofErr w:type="spellStart"/>
      <w:r w:rsidRPr="006270DE">
        <w:rPr>
          <w:snapToGrid w:val="0"/>
          <w:color w:val="000000"/>
          <w:szCs w:val="24"/>
          <w:lang w:val="en-US"/>
        </w:rPr>
        <w:t>sérü</w:t>
      </w:r>
      <w:r>
        <w:rPr>
          <w:snapToGrid w:val="0"/>
          <w:color w:val="000000"/>
          <w:szCs w:val="24"/>
          <w:lang w:val="en-US"/>
        </w:rPr>
        <w:t>l</w:t>
      </w:r>
      <w:r w:rsidRPr="006270DE">
        <w:rPr>
          <w:snapToGrid w:val="0"/>
          <w:color w:val="000000"/>
          <w:szCs w:val="24"/>
          <w:lang w:val="en-US"/>
        </w:rPr>
        <w:t>ési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formában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) </w:t>
      </w:r>
      <w:proofErr w:type="spellStart"/>
      <w:r w:rsidR="00062CE1">
        <w:rPr>
          <w:snapToGrid w:val="0"/>
          <w:color w:val="000000"/>
          <w:szCs w:val="24"/>
          <w:lang w:val="en-US"/>
        </w:rPr>
        <w:t>egy</w:t>
      </w:r>
      <w:proofErr w:type="spellEnd"/>
      <w:r w:rsidR="00062CE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062CE1">
        <w:rPr>
          <w:snapToGrid w:val="0"/>
          <w:color w:val="000000"/>
          <w:szCs w:val="24"/>
          <w:lang w:val="en-US"/>
        </w:rPr>
        <w:t>nevezés</w:t>
      </w:r>
      <w:proofErr w:type="spellEnd"/>
      <w:r w:rsidR="00062CE1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="00062CE1">
        <w:rPr>
          <w:snapToGrid w:val="0"/>
          <w:color w:val="000000"/>
          <w:szCs w:val="24"/>
          <w:lang w:val="en-US"/>
        </w:rPr>
        <w:t>esetén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díjtalan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; a 3. </w:t>
      </w:r>
      <w:proofErr w:type="spellStart"/>
      <w:r w:rsidRPr="006270DE">
        <w:rPr>
          <w:snapToGrid w:val="0"/>
          <w:color w:val="000000"/>
          <w:szCs w:val="24"/>
          <w:lang w:val="en-US"/>
        </w:rPr>
        <w:t>sérülési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formában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a </w:t>
      </w:r>
      <w:proofErr w:type="spellStart"/>
      <w:r w:rsidRPr="006270DE">
        <w:rPr>
          <w:snapToGrid w:val="0"/>
          <w:color w:val="000000"/>
          <w:szCs w:val="24"/>
          <w:lang w:val="en-US"/>
        </w:rPr>
        <w:t>nevezési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díj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50 %-</w:t>
      </w:r>
      <w:proofErr w:type="spellStart"/>
      <w:r w:rsidRPr="006270DE">
        <w:rPr>
          <w:snapToGrid w:val="0"/>
          <w:color w:val="000000"/>
          <w:szCs w:val="24"/>
          <w:lang w:val="en-US"/>
        </w:rPr>
        <w:t>át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kell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fizetni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, ha </w:t>
      </w:r>
      <w:proofErr w:type="spellStart"/>
      <w:r w:rsidRPr="006270DE">
        <w:rPr>
          <w:snapToGrid w:val="0"/>
          <w:color w:val="000000"/>
          <w:szCs w:val="24"/>
          <w:lang w:val="en-US"/>
        </w:rPr>
        <w:t>egy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kategóriában</w:t>
      </w:r>
      <w:proofErr w:type="spellEnd"/>
      <w:r w:rsidRPr="006270DE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6270DE">
        <w:rPr>
          <w:snapToGrid w:val="0"/>
          <w:color w:val="000000"/>
          <w:szCs w:val="24"/>
          <w:lang w:val="en-US"/>
        </w:rPr>
        <w:t>neveznek</w:t>
      </w:r>
      <w:proofErr w:type="spellEnd"/>
      <w:r w:rsidRPr="006270DE">
        <w:rPr>
          <w:snapToGrid w:val="0"/>
          <w:color w:val="000000"/>
          <w:szCs w:val="24"/>
          <w:lang w:val="en-US"/>
        </w:rPr>
        <w:t>.</w:t>
      </w:r>
    </w:p>
    <w:p w:rsidR="00027F17" w:rsidRDefault="00027F17" w:rsidP="005E3735">
      <w:pPr>
        <w:pStyle w:val="1"/>
        <w:shd w:val="clear" w:color="auto" w:fill="FFFFFF"/>
        <w:spacing w:after="0" w:line="330" w:lineRule="atLeast"/>
        <w:rPr>
          <w:snapToGrid w:val="0"/>
          <w:color w:val="000000"/>
          <w:szCs w:val="24"/>
          <w:lang w:val="en-US"/>
        </w:rPr>
      </w:pPr>
    </w:p>
    <w:p w:rsidR="00027F17" w:rsidRPr="00027F17" w:rsidRDefault="00027F17" w:rsidP="00027F17">
      <w:pPr>
        <w:pStyle w:val="1"/>
        <w:shd w:val="clear" w:color="auto" w:fill="FFFFFF"/>
        <w:spacing w:after="0" w:line="330" w:lineRule="atLeast"/>
        <w:rPr>
          <w:b/>
          <w:snapToGrid w:val="0"/>
          <w:color w:val="000000"/>
          <w:szCs w:val="24"/>
          <w:lang w:val="en-US"/>
        </w:rPr>
      </w:pPr>
      <w:proofErr w:type="spellStart"/>
      <w:r w:rsidRPr="00027F17">
        <w:rPr>
          <w:b/>
          <w:snapToGrid w:val="0"/>
          <w:color w:val="000000"/>
          <w:szCs w:val="24"/>
          <w:lang w:val="en-US"/>
        </w:rPr>
        <w:t>Azoknak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a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versenyzőknek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a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részére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,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akik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eddig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még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sosem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indultak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WRPF/WEPF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versenyen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- de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más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szövetségeknél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versenyeztek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- 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egy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nevezés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díjtalan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.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Ezt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ellenőrzik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 xml:space="preserve"> a </w:t>
      </w:r>
      <w:hyperlink r:id="rId13" w:history="1">
        <w:r w:rsidRPr="00027F17">
          <w:rPr>
            <w:rStyle w:val="Hiperhivatkozs"/>
            <w:b/>
            <w:snapToGrid w:val="0"/>
            <w:szCs w:val="24"/>
            <w:lang w:val="en-US"/>
          </w:rPr>
          <w:t>https://allpowerlifting.com</w:t>
        </w:r>
      </w:hyperlink>
      <w:r w:rsidRPr="00027F17"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 w:rsidRPr="00027F17">
        <w:rPr>
          <w:b/>
          <w:snapToGrid w:val="0"/>
          <w:color w:val="000000"/>
          <w:szCs w:val="24"/>
          <w:lang w:val="en-US"/>
        </w:rPr>
        <w:t>adatbázisában</w:t>
      </w:r>
      <w:proofErr w:type="spellEnd"/>
      <w:r w:rsidRPr="00027F17">
        <w:rPr>
          <w:b/>
          <w:snapToGrid w:val="0"/>
          <w:color w:val="000000"/>
          <w:szCs w:val="24"/>
          <w:lang w:val="en-US"/>
        </w:rPr>
        <w:t>.</w:t>
      </w:r>
    </w:p>
    <w:p w:rsidR="005E3735" w:rsidRPr="00062CE1" w:rsidRDefault="005E3735" w:rsidP="005E3735">
      <w:pPr>
        <w:spacing w:line="240" w:lineRule="auto"/>
        <w:rPr>
          <w:rFonts w:ascii="Times New Roman" w:hAnsi="Times New Roman"/>
          <w:b/>
          <w:color w:val="282828"/>
          <w:sz w:val="24"/>
          <w:szCs w:val="24"/>
          <w:lang w:val="hu-HU"/>
        </w:rPr>
      </w:pPr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A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nevezési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díjat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vissza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nem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fizetik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és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nem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lehet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másra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átruházni</w:t>
      </w:r>
      <w:proofErr w:type="spellEnd"/>
      <w:r w:rsidRPr="00062CE1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. </w:t>
      </w:r>
    </w:p>
    <w:p w:rsidR="005E3735" w:rsidRPr="004E2263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FF0000"/>
          <w:sz w:val="40"/>
          <w:szCs w:val="40"/>
          <w:lang w:val="en-US"/>
        </w:rPr>
      </w:pPr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A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nevezési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díjat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 a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helyszínen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, a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mérlegeléskor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kell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 xml:space="preserve"> </w:t>
      </w:r>
      <w:proofErr w:type="spellStart"/>
      <w:r w:rsidRPr="004E2263">
        <w:rPr>
          <w:b/>
          <w:snapToGrid w:val="0"/>
          <w:color w:val="FF0000"/>
          <w:sz w:val="40"/>
          <w:szCs w:val="40"/>
          <w:lang w:val="en-US"/>
        </w:rPr>
        <w:t>kifizetni</w:t>
      </w:r>
      <w:proofErr w:type="spellEnd"/>
      <w:r w:rsidRPr="004E2263">
        <w:rPr>
          <w:b/>
          <w:snapToGrid w:val="0"/>
          <w:color w:val="FF0000"/>
          <w:sz w:val="40"/>
          <w:szCs w:val="40"/>
          <w:lang w:val="en-US"/>
        </w:rPr>
        <w:t>!!</w:t>
      </w:r>
    </w:p>
    <w:p w:rsidR="005E3735" w:rsidRPr="00824EA7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24EA7">
        <w:rPr>
          <w:rFonts w:ascii="Times New Roman" w:hAnsi="Times New Roman"/>
          <w:b/>
          <w:sz w:val="24"/>
          <w:szCs w:val="24"/>
          <w:lang w:val="en-US"/>
        </w:rPr>
        <w:t>Kategória-regisztráció</w:t>
      </w:r>
      <w:proofErr w:type="spellEnd"/>
    </w:p>
    <w:p w:rsidR="005E3735" w:rsidRPr="00824EA7" w:rsidRDefault="005E3735" w:rsidP="005E37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3735" w:rsidRPr="00824EA7" w:rsidRDefault="005E3735" w:rsidP="005E3735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Aki “International Master”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vagy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“Master”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WRPF/WEPF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kategóriát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szeretné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elérni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annak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ki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kell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töltenie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egy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online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nyomtatványt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hivatalos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honlapon</w:t>
      </w:r>
      <w:proofErr w:type="spellEnd"/>
      <w:r w:rsidRPr="00824EA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:   </w:t>
      </w:r>
      <w:hyperlink r:id="rId14" w:history="1">
        <w:r w:rsidRPr="00B720FD">
          <w:rPr>
            <w:rStyle w:val="Hiperhivatkozs"/>
            <w:rFonts w:ascii="Times New Roman" w:hAnsi="Times New Roman"/>
            <w:sz w:val="24"/>
            <w:szCs w:val="24"/>
            <w:lang w:val="en-US"/>
          </w:rPr>
          <w:t>http://wrpf.pro/en/zayavka-na-razryad-zvanie/</w:t>
        </w:r>
      </w:hyperlink>
      <w:r w:rsidRPr="00824EA7">
        <w:rPr>
          <w:rStyle w:val="Hiperhivatkozs"/>
          <w:rFonts w:ascii="Times New Roman" w:hAnsi="Times New Roman"/>
          <w:color w:val="365F91"/>
          <w:lang w:val="en-US"/>
        </w:rPr>
        <w:t>.</w:t>
      </w:r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Lehetőség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van a “Master of Sport”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kategóriára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is,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amit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az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eredményhirdetés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után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adnak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át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Ehhez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szükséges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egy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3x4 cm-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4EA7">
        <w:rPr>
          <w:rFonts w:ascii="Times New Roman" w:hAnsi="Times New Roman"/>
          <w:sz w:val="24"/>
          <w:szCs w:val="24"/>
          <w:lang w:val="en-US"/>
        </w:rPr>
        <w:t>fotó</w:t>
      </w:r>
      <w:proofErr w:type="spellEnd"/>
      <w:r w:rsidRPr="00824EA7">
        <w:rPr>
          <w:rFonts w:ascii="Times New Roman" w:hAnsi="Times New Roman"/>
          <w:sz w:val="24"/>
          <w:szCs w:val="24"/>
          <w:lang w:val="en-US"/>
        </w:rPr>
        <w:t>.</w:t>
      </w:r>
    </w:p>
    <w:p w:rsidR="005E3735" w:rsidRPr="004E33A2" w:rsidRDefault="005E3735" w:rsidP="005E3735">
      <w:pPr>
        <w:spacing w:after="0" w:line="240" w:lineRule="auto"/>
        <w:rPr>
          <w:b/>
          <w:snapToGrid w:val="0"/>
          <w:color w:val="000000"/>
          <w:sz w:val="24"/>
          <w:szCs w:val="24"/>
          <w:lang w:val="en-US"/>
        </w:rPr>
      </w:pPr>
      <w:r w:rsidRPr="0076455A">
        <w:rPr>
          <w:snapToGrid w:val="0"/>
          <w:color w:val="000000"/>
          <w:sz w:val="24"/>
          <w:szCs w:val="24"/>
          <w:lang w:val="en-US"/>
        </w:rPr>
        <w:br/>
      </w:r>
      <w:proofErr w:type="spellStart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Az</w:t>
      </w:r>
      <w:proofErr w:type="spellEnd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eredményszin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t</w:t>
      </w:r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ek</w:t>
      </w:r>
      <w:proofErr w:type="spellEnd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táblázatai</w:t>
      </w:r>
      <w:proofErr w:type="spellEnd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itt</w:t>
      </w:r>
      <w:proofErr w:type="spellEnd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781248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találhatóak</w:t>
      </w:r>
      <w:proofErr w:type="spellEnd"/>
      <w:r w:rsidRPr="00781248">
        <w:rPr>
          <w:b/>
          <w:snapToGrid w:val="0"/>
          <w:color w:val="000000"/>
          <w:sz w:val="24"/>
          <w:szCs w:val="24"/>
          <w:lang w:val="en-US"/>
        </w:rPr>
        <w:t>:</w:t>
      </w:r>
      <w:r w:rsidRPr="00F61638">
        <w:rPr>
          <w:color w:val="000000"/>
          <w:sz w:val="24"/>
          <w:szCs w:val="24"/>
          <w:lang w:val="en-US"/>
        </w:rPr>
        <w:t xml:space="preserve"> </w:t>
      </w:r>
      <w:hyperlink r:id="rId15" w:history="1">
        <w:r w:rsidRPr="004E33A2">
          <w:rPr>
            <w:rStyle w:val="Hiperhivatkozs"/>
            <w:rFonts w:ascii="Times New Roman" w:hAnsi="Times New Roman"/>
            <w:b/>
            <w:color w:val="365F91"/>
            <w:sz w:val="24"/>
            <w:szCs w:val="24"/>
            <w:lang w:val="en-US"/>
          </w:rPr>
          <w:t>http://wrpf.pro/pravila-i-normativy/</w:t>
        </w:r>
      </w:hyperlink>
      <w:r w:rsidRPr="004E33A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5E3735" w:rsidRPr="004E33A2" w:rsidRDefault="005E3735" w:rsidP="005E3735">
      <w:pPr>
        <w:spacing w:after="0" w:line="240" w:lineRule="auto"/>
        <w:rPr>
          <w:b/>
          <w:sz w:val="24"/>
          <w:szCs w:val="24"/>
          <w:lang w:val="en-US"/>
        </w:rPr>
      </w:pPr>
    </w:p>
    <w:p w:rsidR="005E3735" w:rsidRPr="00A32785" w:rsidRDefault="005E3735" w:rsidP="005E37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32785">
        <w:rPr>
          <w:rFonts w:ascii="Times New Roman" w:hAnsi="Times New Roman"/>
          <w:b/>
          <w:sz w:val="24"/>
          <w:szCs w:val="24"/>
          <w:lang w:val="en-US"/>
        </w:rPr>
        <w:t>Európa</w:t>
      </w:r>
      <w:proofErr w:type="spellEnd"/>
      <w:r w:rsidRPr="00A3278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proofErr w:type="spellStart"/>
      <w:r w:rsidRPr="00A32785">
        <w:rPr>
          <w:rFonts w:ascii="Times New Roman" w:hAnsi="Times New Roman"/>
          <w:b/>
          <w:sz w:val="24"/>
          <w:szCs w:val="24"/>
          <w:lang w:val="en-US"/>
        </w:rPr>
        <w:t>és</w:t>
      </w:r>
      <w:proofErr w:type="spellEnd"/>
      <w:r w:rsidRPr="00A327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b/>
          <w:sz w:val="24"/>
          <w:szCs w:val="24"/>
          <w:lang w:val="en-US"/>
        </w:rPr>
        <w:t>világrekord</w:t>
      </w:r>
      <w:proofErr w:type="spellEnd"/>
      <w:r w:rsidRPr="00A327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b/>
          <w:sz w:val="24"/>
          <w:szCs w:val="24"/>
          <w:lang w:val="en-US"/>
        </w:rPr>
        <w:t>regisztráció</w:t>
      </w:r>
      <w:proofErr w:type="spellEnd"/>
    </w:p>
    <w:p w:rsidR="005E3735" w:rsidRPr="00A32785" w:rsidRDefault="005E3735" w:rsidP="005E37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E3735" w:rsidRPr="00A32785" w:rsidRDefault="005E3735" w:rsidP="005E3735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Ezen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proofErr w:type="gram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versenyen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WRPF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/WEPF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nemzeti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Európa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és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világreko</w:t>
      </w:r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rdokat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lehet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felállítani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. Aki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oklevelet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szeretne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rekordjár</w:t>
      </w:r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ól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annak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ki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kell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töltenie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egy</w:t>
      </w:r>
      <w:proofErr w:type="spellEnd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online </w:t>
      </w:r>
      <w:proofErr w:type="spellStart"/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for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mulát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hivatalos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weboldalról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: </w:t>
      </w:r>
      <w:r w:rsidRPr="00A32785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hyperlink r:id="rId16" w:history="1">
        <w:r w:rsidRPr="004E33A2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http://wrpf.pro/en/zayavka-na-sertifikat/</w:t>
        </w:r>
      </w:hyperlink>
      <w:r w:rsidRPr="004E33A2"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 </w:t>
      </w:r>
      <w:r w:rsidRPr="00A32785">
        <w:rPr>
          <w:rFonts w:ascii="Times New Roman" w:hAnsi="Times New Roman"/>
          <w:color w:val="365F91"/>
          <w:sz w:val="24"/>
          <w:szCs w:val="24"/>
          <w:lang w:val="en-US"/>
        </w:rPr>
        <w:t xml:space="preserve"> </w:t>
      </w:r>
    </w:p>
    <w:p w:rsidR="005E3735" w:rsidRDefault="005E3735" w:rsidP="005E3735">
      <w:pPr>
        <w:spacing w:after="0" w:line="24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</w:p>
    <w:p w:rsidR="00AD586E" w:rsidRPr="00A32785" w:rsidRDefault="00AD586E" w:rsidP="005E3735">
      <w:pPr>
        <w:spacing w:after="0" w:line="240" w:lineRule="auto"/>
        <w:rPr>
          <w:rFonts w:ascii="Times New Roman" w:hAnsi="Times New Roman"/>
          <w:b/>
          <w:color w:val="365F91"/>
          <w:sz w:val="24"/>
          <w:szCs w:val="24"/>
          <w:lang w:val="en-US"/>
        </w:rPr>
      </w:pPr>
      <w:r w:rsidRPr="00AD586E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proofErr w:type="spellStart"/>
      <w:r w:rsidRPr="00AD586E">
        <w:rPr>
          <w:rFonts w:ascii="Times New Roman" w:hAnsi="Times New Roman"/>
          <w:b/>
          <w:sz w:val="24"/>
          <w:szCs w:val="24"/>
          <w:lang w:val="en-US"/>
        </w:rPr>
        <w:t>rekordok</w:t>
      </w:r>
      <w:proofErr w:type="spellEnd"/>
      <w:r w:rsidRPr="00AD58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586E">
        <w:rPr>
          <w:rFonts w:ascii="Times New Roman" w:hAnsi="Times New Roman"/>
          <w:b/>
          <w:sz w:val="24"/>
          <w:szCs w:val="24"/>
          <w:lang w:val="en-US"/>
        </w:rPr>
        <w:t>listája</w:t>
      </w:r>
      <w:proofErr w:type="spellEnd"/>
      <w:r w:rsidRPr="00AD58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586E">
        <w:rPr>
          <w:rFonts w:ascii="Times New Roman" w:hAnsi="Times New Roman"/>
          <w:b/>
          <w:sz w:val="24"/>
          <w:szCs w:val="24"/>
          <w:lang w:val="en-US"/>
        </w:rPr>
        <w:t>itt</w:t>
      </w:r>
      <w:proofErr w:type="spellEnd"/>
      <w:r w:rsidRPr="00AD58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D586E">
        <w:rPr>
          <w:rFonts w:ascii="Times New Roman" w:hAnsi="Times New Roman"/>
          <w:b/>
          <w:sz w:val="24"/>
          <w:szCs w:val="24"/>
          <w:lang w:val="en-US"/>
        </w:rPr>
        <w:t>található</w:t>
      </w:r>
      <w:proofErr w:type="spellEnd"/>
      <w:r w:rsidRPr="00AD586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17" w:history="1">
        <w:r w:rsidRPr="00480D89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http://wrpf.pro/en/rekordy/</w:t>
        </w:r>
      </w:hyperlink>
      <w:r>
        <w:rPr>
          <w:rFonts w:ascii="Times New Roman" w:hAnsi="Times New Roman"/>
          <w:b/>
          <w:color w:val="365F91"/>
          <w:sz w:val="24"/>
          <w:szCs w:val="24"/>
          <w:lang w:val="en-US"/>
        </w:rPr>
        <w:t xml:space="preserve"> </w:t>
      </w:r>
    </w:p>
    <w:p w:rsidR="005E3735" w:rsidRPr="00A32785" w:rsidRDefault="005E3735" w:rsidP="005E373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3735" w:rsidRPr="00AD586E" w:rsidRDefault="005E3735" w:rsidP="005E3735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>World Raw Powerlifting Federation /</w:t>
      </w:r>
      <w:proofErr w:type="gramStart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WRPF  </w:t>
      </w:r>
      <w:proofErr w:type="spellStart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>és</w:t>
      </w:r>
      <w:proofErr w:type="spellEnd"/>
      <w:proofErr w:type="gramEnd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>Wortd</w:t>
      </w:r>
      <w:proofErr w:type="spellEnd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Equipped Powerlifting Federation - </w:t>
      </w:r>
      <w:proofErr w:type="spellStart"/>
      <w:r w:rsidRPr="00AD586E">
        <w:rPr>
          <w:rFonts w:ascii="Times New Roman" w:hAnsi="Times New Roman"/>
          <w:b/>
          <w:color w:val="FF0000"/>
          <w:sz w:val="32"/>
          <w:szCs w:val="32"/>
          <w:lang w:val="en-US"/>
        </w:rPr>
        <w:t>tagság</w:t>
      </w:r>
      <w:proofErr w:type="spellEnd"/>
    </w:p>
    <w:p w:rsidR="005E3735" w:rsidRPr="00AD586E" w:rsidRDefault="005E3735" w:rsidP="005E3735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lang w:val="en-US"/>
        </w:rPr>
      </w:pPr>
    </w:p>
    <w:p w:rsidR="005E3735" w:rsidRPr="00AD586E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FF0000"/>
          <w:sz w:val="32"/>
          <w:szCs w:val="32"/>
          <w:lang w:val="en-US"/>
        </w:rPr>
      </w:pPr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Minden RAW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versenyzőnek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a WRPF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tagjának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és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minden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Equip.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versenyzőnek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a WEPF </w:t>
      </w:r>
      <w:proofErr w:type="spellStart"/>
      <w:proofErr w:type="gramStart"/>
      <w:r w:rsidRPr="00AD586E">
        <w:rPr>
          <w:b/>
          <w:snapToGrid w:val="0"/>
          <w:color w:val="FF0000"/>
          <w:sz w:val="32"/>
          <w:szCs w:val="32"/>
          <w:lang w:val="en-US"/>
        </w:rPr>
        <w:t>tagjának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kell</w:t>
      </w:r>
      <w:proofErr w:type="spellEnd"/>
      <w:proofErr w:type="gram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lennie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a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verseny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napján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. </w:t>
      </w:r>
    </w:p>
    <w:p w:rsidR="005E3735" w:rsidRPr="00AD586E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FF0000"/>
          <w:sz w:val="32"/>
          <w:szCs w:val="32"/>
          <w:lang w:val="en-US"/>
        </w:rPr>
      </w:pP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Az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éves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tagsági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díj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850 RUR/15 USD.</w:t>
      </w:r>
    </w:p>
    <w:p w:rsidR="005E3735" w:rsidRPr="00AD586E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FF0000"/>
          <w:sz w:val="32"/>
          <w:szCs w:val="32"/>
          <w:lang w:val="en-US"/>
        </w:rPr>
      </w:pPr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A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tagság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érvényessége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a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befizetéstől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és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az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adatbázisban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való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rögzítéstől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számít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,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és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1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évig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 xml:space="preserve"> </w:t>
      </w:r>
      <w:proofErr w:type="spellStart"/>
      <w:r w:rsidRPr="00AD586E">
        <w:rPr>
          <w:b/>
          <w:snapToGrid w:val="0"/>
          <w:color w:val="FF0000"/>
          <w:sz w:val="32"/>
          <w:szCs w:val="32"/>
          <w:lang w:val="en-US"/>
        </w:rPr>
        <w:t>érvényes</w:t>
      </w:r>
      <w:proofErr w:type="spellEnd"/>
      <w:r w:rsidRPr="00AD586E">
        <w:rPr>
          <w:b/>
          <w:snapToGrid w:val="0"/>
          <w:color w:val="FF0000"/>
          <w:sz w:val="32"/>
          <w:szCs w:val="32"/>
          <w:lang w:val="en-US"/>
        </w:rPr>
        <w:t>.</w:t>
      </w:r>
    </w:p>
    <w:p w:rsidR="005E3735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000000"/>
          <w:sz w:val="32"/>
          <w:szCs w:val="32"/>
          <w:lang w:val="en-US"/>
        </w:rPr>
      </w:pPr>
    </w:p>
    <w:p w:rsidR="005E3735" w:rsidRPr="006937D3" w:rsidRDefault="005E3735" w:rsidP="005E3735">
      <w:pPr>
        <w:pStyle w:val="1"/>
        <w:shd w:val="clear" w:color="auto" w:fill="FFFFFF"/>
        <w:spacing w:after="0" w:line="330" w:lineRule="atLeast"/>
        <w:rPr>
          <w:b/>
          <w:snapToGrid w:val="0"/>
          <w:color w:val="000000"/>
          <w:szCs w:val="24"/>
          <w:lang w:val="en-US"/>
        </w:rPr>
      </w:pPr>
      <w:r>
        <w:rPr>
          <w:b/>
          <w:snapToGrid w:val="0"/>
          <w:color w:val="000000"/>
          <w:szCs w:val="24"/>
          <w:lang w:val="en-US"/>
        </w:rPr>
        <w:t xml:space="preserve">A </w:t>
      </w:r>
      <w:proofErr w:type="spellStart"/>
      <w:r>
        <w:rPr>
          <w:b/>
          <w:snapToGrid w:val="0"/>
          <w:color w:val="000000"/>
          <w:szCs w:val="24"/>
          <w:lang w:val="en-US"/>
        </w:rPr>
        <w:t>mérlegeléskor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minden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versenyzőnek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alá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kell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írnia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egy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nyomtatványt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, </w:t>
      </w:r>
      <w:proofErr w:type="spellStart"/>
      <w:r>
        <w:rPr>
          <w:b/>
          <w:snapToGrid w:val="0"/>
          <w:color w:val="000000"/>
          <w:szCs w:val="24"/>
          <w:lang w:val="en-US"/>
        </w:rPr>
        <w:t>amelyben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b/>
          <w:snapToGrid w:val="0"/>
          <w:color w:val="000000"/>
          <w:szCs w:val="24"/>
          <w:lang w:val="en-US"/>
        </w:rPr>
        <w:t>elfogadja</w:t>
      </w:r>
      <w:proofErr w:type="spellEnd"/>
      <w:r>
        <w:rPr>
          <w:b/>
          <w:snapToGrid w:val="0"/>
          <w:color w:val="000000"/>
          <w:szCs w:val="24"/>
          <w:lang w:val="en-US"/>
        </w:rPr>
        <w:t xml:space="preserve"> a WRPF/WEPF </w:t>
      </w:r>
      <w:proofErr w:type="spellStart"/>
      <w:r>
        <w:rPr>
          <w:b/>
          <w:snapToGrid w:val="0"/>
          <w:color w:val="000000"/>
          <w:szCs w:val="24"/>
          <w:lang w:val="en-US"/>
        </w:rPr>
        <w:t>szabályzatát</w:t>
      </w:r>
      <w:proofErr w:type="spellEnd"/>
      <w:r>
        <w:rPr>
          <w:b/>
          <w:snapToGrid w:val="0"/>
          <w:color w:val="000000"/>
          <w:szCs w:val="24"/>
          <w:lang w:val="en-US"/>
        </w:rPr>
        <w:t>.</w:t>
      </w:r>
    </w:p>
    <w:p w:rsidR="004E33A2" w:rsidRDefault="005E3735" w:rsidP="004E33A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32785">
        <w:rPr>
          <w:rFonts w:ascii="Times New Roman" w:hAnsi="Times New Roman"/>
          <w:b/>
          <w:color w:val="282828"/>
          <w:sz w:val="24"/>
          <w:szCs w:val="24"/>
          <w:lang w:val="en-US"/>
        </w:rPr>
        <w:t>Információ</w:t>
      </w:r>
      <w:proofErr w:type="spellEnd"/>
      <w:r w:rsidRPr="00A32785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</w:p>
    <w:p w:rsidR="005E3735" w:rsidRPr="004E33A2" w:rsidRDefault="005E3735" w:rsidP="004E33A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Sergei </w:t>
      </w: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Dluzhnevsky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 – </w:t>
      </w: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rendező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, +7 (911) 545-55-30</w:t>
      </w:r>
    </w:p>
    <w:p w:rsidR="005E3735" w:rsidRPr="00A32785" w:rsidRDefault="005E3735" w:rsidP="004E33A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</w:pP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Novikov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 </w:t>
      </w: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Stepan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 – </w:t>
      </w: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rendező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, +7 (911) 514-77-74</w:t>
      </w:r>
    </w:p>
    <w:p w:rsidR="005E3735" w:rsidRPr="00DA58E4" w:rsidRDefault="005E3735" w:rsidP="004E33A2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color w:val="1F497D"/>
          <w:kern w:val="0"/>
          <w:sz w:val="24"/>
          <w:szCs w:val="24"/>
          <w:lang w:val="hu-HU" w:eastAsia="ru-RU"/>
        </w:rPr>
      </w:pP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Hivatalos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 </w:t>
      </w:r>
      <w:proofErr w:type="spellStart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>weboldal</w:t>
      </w:r>
      <w:proofErr w:type="spellEnd"/>
      <w:r w:rsidRPr="00A32785">
        <w:rPr>
          <w:rFonts w:ascii="Times New Roman" w:hAnsi="Times New Roman"/>
          <w:color w:val="000000"/>
          <w:kern w:val="0"/>
          <w:sz w:val="24"/>
          <w:szCs w:val="24"/>
          <w:lang w:val="en-US" w:eastAsia="ru-RU"/>
        </w:rPr>
        <w:t xml:space="preserve">:   </w:t>
      </w:r>
      <w:hyperlink r:id="rId18" w:history="1">
        <w:r w:rsidR="00DA58E4" w:rsidRPr="00DA58E4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http://wrpf.pro</w:t>
        </w:r>
        <w:r w:rsidR="00DA58E4" w:rsidRPr="00DA58E4">
          <w:rPr>
            <w:rStyle w:val="Hiperhivatkozs"/>
            <w:rFonts w:ascii="Times New Roman" w:hAnsi="Times New Roman"/>
            <w:b/>
            <w:sz w:val="24"/>
            <w:szCs w:val="24"/>
            <w:lang w:val="hu-HU"/>
          </w:rPr>
          <w:t>/en</w:t>
        </w:r>
      </w:hyperlink>
      <w:r w:rsidR="00DA58E4" w:rsidRPr="00DA58E4">
        <w:rPr>
          <w:rStyle w:val="Hiperhivatkozs"/>
          <w:rFonts w:ascii="Times New Roman" w:hAnsi="Times New Roman"/>
          <w:b/>
          <w:color w:val="244061"/>
          <w:sz w:val="24"/>
          <w:szCs w:val="24"/>
          <w:lang w:val="hu-HU"/>
        </w:rPr>
        <w:t xml:space="preserve"> vagy  </w:t>
      </w:r>
      <w:hyperlink r:id="rId19" w:history="1">
        <w:r w:rsidR="00DA58E4" w:rsidRPr="00DA58E4">
          <w:rPr>
            <w:rStyle w:val="Hiperhivatkozs"/>
            <w:rFonts w:ascii="Times New Roman" w:hAnsi="Times New Roman"/>
            <w:b/>
            <w:sz w:val="24"/>
            <w:szCs w:val="24"/>
            <w:lang w:val="hu-HU"/>
          </w:rPr>
          <w:t>https://www.facebook.com/WorldRawPL</w:t>
        </w:r>
      </w:hyperlink>
      <w:r w:rsidR="00DA58E4" w:rsidRPr="00DA58E4">
        <w:rPr>
          <w:rStyle w:val="Hiperhivatkozs"/>
          <w:rFonts w:ascii="Times New Roman" w:hAnsi="Times New Roman"/>
          <w:b/>
          <w:color w:val="244061"/>
          <w:sz w:val="24"/>
          <w:szCs w:val="24"/>
          <w:lang w:val="hu-HU"/>
        </w:rPr>
        <w:t xml:space="preserve"> </w:t>
      </w:r>
    </w:p>
    <w:p w:rsidR="00DA58E4" w:rsidRDefault="00066F13" w:rsidP="004E33A2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20" w:history="1">
        <w:r w:rsidR="00DA58E4" w:rsidRPr="00DA58E4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http://eu-champ.ru/en/</w:t>
        </w:r>
      </w:hyperlink>
      <w:r w:rsidR="00DA58E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A58E4" w:rsidRPr="004E33A2" w:rsidRDefault="00DA58E4" w:rsidP="005E373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66F13">
        <w:rPr>
          <w:rFonts w:ascii="Times New Roman" w:hAnsi="Times New Roman"/>
          <w:b/>
          <w:color w:val="000000"/>
          <w:sz w:val="24"/>
          <w:szCs w:val="24"/>
          <w:lang w:val="en-US"/>
        </w:rPr>
        <w:t>e-</w:t>
      </w:r>
      <w:proofErr w:type="spellStart"/>
      <w:r w:rsidRPr="00066F13">
        <w:rPr>
          <w:rFonts w:ascii="Times New Roman" w:hAnsi="Times New Roman"/>
          <w:b/>
          <w:color w:val="000000"/>
          <w:sz w:val="24"/>
          <w:szCs w:val="24"/>
          <w:lang w:val="en-US"/>
        </w:rPr>
        <w:t>mail.cím</w:t>
      </w:r>
      <w:proofErr w:type="spellEnd"/>
      <w:r w:rsidRPr="00A3278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21" w:history="1">
        <w:r w:rsidRPr="004E33A2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dluzhnevskiy@russia-powerlifting.ru</w:t>
        </w:r>
      </w:hyperlink>
      <w:r w:rsidR="00066F1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</w:t>
      </w:r>
      <w:hyperlink r:id="rId22" w:history="1">
        <w:r w:rsidRPr="004E33A2">
          <w:rPr>
            <w:rStyle w:val="Hiperhivatkozs"/>
            <w:rFonts w:ascii="Times New Roman" w:hAnsi="Times New Roman"/>
            <w:b/>
            <w:sz w:val="24"/>
            <w:szCs w:val="24"/>
            <w:lang w:val="en-US"/>
          </w:rPr>
          <w:t>kuznetsova@russia-powerlifting.ru</w:t>
        </w:r>
      </w:hyperlink>
    </w:p>
    <w:p w:rsidR="005E3735" w:rsidRPr="00DA58E4" w:rsidRDefault="005E3735" w:rsidP="005E3735">
      <w:pPr>
        <w:rPr>
          <w:rFonts w:ascii="Times New Roman" w:hAnsi="Times New Roman"/>
          <w:b/>
          <w:color w:val="282828"/>
          <w:sz w:val="24"/>
          <w:szCs w:val="24"/>
          <w:lang w:val="hu-HU"/>
        </w:rPr>
      </w:pPr>
    </w:p>
    <w:p w:rsidR="005E3735" w:rsidRDefault="005E3735" w:rsidP="005E3735">
      <w:pPr>
        <w:rPr>
          <w:rFonts w:ascii="Times New Roman" w:hAnsi="Times New Roman"/>
          <w:b/>
          <w:sz w:val="32"/>
          <w:szCs w:val="32"/>
        </w:rPr>
      </w:pPr>
      <w:r w:rsidRPr="000825C2">
        <w:rPr>
          <w:rFonts w:ascii="Times New Roman" w:hAnsi="Times New Roman"/>
          <w:b/>
          <w:color w:val="FF0000"/>
          <w:sz w:val="44"/>
          <w:szCs w:val="44"/>
        </w:rPr>
        <w:lastRenderedPageBreak/>
        <w:t>WRPF szabályokról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EE37E3">
        <w:rPr>
          <w:rFonts w:ascii="Times New Roman" w:hAnsi="Times New Roman"/>
          <w:b/>
          <w:sz w:val="24"/>
          <w:szCs w:val="24"/>
        </w:rPr>
        <w:t>(World RAW Powerlifting Federation)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RAW </w:t>
      </w:r>
      <w:r w:rsidRPr="00FC175C">
        <w:rPr>
          <w:rFonts w:ascii="Times New Roman" w:hAnsi="Times New Roman"/>
          <w:b/>
          <w:sz w:val="24"/>
          <w:szCs w:val="24"/>
        </w:rPr>
        <w:t>Erőemelés, fekvenyomás, felhúzás, push&amp;pull</w:t>
      </w:r>
      <w:r>
        <w:rPr>
          <w:rFonts w:ascii="Times New Roman" w:hAnsi="Times New Roman"/>
          <w:b/>
          <w:sz w:val="24"/>
          <w:szCs w:val="24"/>
        </w:rPr>
        <w:t xml:space="preserve"> - amatőr kategória.</w:t>
      </w:r>
    </w:p>
    <w:p w:rsidR="005E3735" w:rsidRDefault="005E3735" w:rsidP="005E373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amatőr kategóriában az összes korcsoport és súlycsoport szerint is.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Női, férfi korcsoportok: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ifjúsági  (a 14. betöltött évtől) 14-16; 17-19;    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junior 20-23 (az egész naptári év, amelyben eléri a korhatárt)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14. évtől felső korhatár nélkül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masters  M1 40-49; M2 50-59; M3 60-69; M4 70-79; M5 80-tól felső korhatár nélkül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abszolút kategória kiszámítása a WILKS pontszámok szerint történik.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Női súlycsoportok: 48, 52, 56, 60, 67,5, 75, 82,5, 90, 90+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Férfi súlycsoportok: 56, 60, 67,6, 75, 82,5, 90, 100, 110, 125, 140, 140+ </w:t>
      </w:r>
    </w:p>
    <w:p w:rsidR="005E3735" w:rsidRPr="004B5A80" w:rsidRDefault="005E3735" w:rsidP="005E3735">
      <w:pPr>
        <w:rPr>
          <w:rFonts w:ascii="Times New Roman" w:hAnsi="Times New Roman"/>
          <w:b/>
          <w:sz w:val="24"/>
          <w:szCs w:val="24"/>
        </w:rPr>
      </w:pPr>
      <w:r w:rsidRPr="004B5A80">
        <w:rPr>
          <w:rFonts w:ascii="Times New Roman" w:hAnsi="Times New Roman"/>
          <w:b/>
          <w:sz w:val="24"/>
          <w:szCs w:val="24"/>
        </w:rPr>
        <w:t>A bírók  a gyakorlat után a hibajelzésre piro</w:t>
      </w:r>
      <w:r>
        <w:rPr>
          <w:rFonts w:ascii="Times New Roman" w:hAnsi="Times New Roman"/>
          <w:b/>
          <w:sz w:val="24"/>
          <w:szCs w:val="24"/>
        </w:rPr>
        <w:t>s</w:t>
      </w:r>
      <w:r w:rsidRPr="004B5A80">
        <w:rPr>
          <w:rFonts w:ascii="Times New Roman" w:hAnsi="Times New Roman"/>
          <w:b/>
          <w:sz w:val="24"/>
          <w:szCs w:val="24"/>
        </w:rPr>
        <w:t>, kék és sárga kártyákat használnak.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Guggolásnál és felhúzásnál térdbandázs használható. </w:t>
      </w:r>
    </w:p>
    <w:p w:rsidR="005E3735" w:rsidRDefault="005E3735" w:rsidP="005E3735">
      <w:pPr>
        <w:rPr>
          <w:rFonts w:ascii="Times New Roman" w:hAnsi="Times New Roman"/>
          <w:b/>
          <w:color w:val="FF0000"/>
          <w:sz w:val="32"/>
          <w:szCs w:val="32"/>
        </w:rPr>
      </w:pPr>
      <w:r w:rsidRPr="00077492">
        <w:rPr>
          <w:rFonts w:ascii="Times New Roman" w:hAnsi="Times New Roman"/>
          <w:b/>
          <w:color w:val="FF0000"/>
          <w:sz w:val="32"/>
          <w:szCs w:val="32"/>
        </w:rPr>
        <w:t>A felhúzásnál térdzokni használata kötelező!!!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 w:rsidRPr="00725784">
        <w:rPr>
          <w:rFonts w:ascii="Times New Roman" w:hAnsi="Times New Roman"/>
          <w:b/>
          <w:sz w:val="24"/>
          <w:szCs w:val="24"/>
        </w:rPr>
        <w:t>A csuklóbandázs 1 méter hosszú és 8 cm széles lehet.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térdbandázs 2 méter vagy 2,5 m hosszú és 8 cm széles lehet.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méter hosszú térdbandázst használhatnak: férfiak 52-100 kg-os kategóriákban; nők 48-82,5 kg-os kategóriákban.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2,5 méter hosszú térdbandázst használhatnak: férfiak 110-140+ kg-os kategóriákban; nők 90, 90+ kg-os kategóriákban.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ruházat bemutatása bármikor történhet (a technikai értekezlet szerint) de legkésőbb a verseny megkezdése előtt 20 perccel.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</w:rPr>
      </w:pPr>
      <w:r w:rsidRPr="00911486">
        <w:rPr>
          <w:rFonts w:ascii="Times New Roman" w:hAnsi="Times New Roman"/>
          <w:b/>
          <w:color w:val="FF0000"/>
          <w:sz w:val="32"/>
          <w:szCs w:val="32"/>
        </w:rPr>
        <w:t>A fekvenyomásnál „START”, „PRESS” és „RACK” vezényszó van.</w:t>
      </w:r>
      <w:r w:rsidRPr="004A3783">
        <w:rPr>
          <w:rFonts w:ascii="Times New Roman" w:hAnsi="Times New Roman"/>
          <w:b/>
          <w:sz w:val="24"/>
          <w:szCs w:val="24"/>
        </w:rPr>
        <w:t xml:space="preserve"> </w:t>
      </w:r>
    </w:p>
    <w:p w:rsidR="005E3735" w:rsidRDefault="005E3735" w:rsidP="005E3735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--- ----------------------------------------------------------------------------------------------------------------------</w:t>
      </w:r>
    </w:p>
    <w:p w:rsidR="005E3735" w:rsidRDefault="005E3735" w:rsidP="005E3735">
      <w:pPr>
        <w:rPr>
          <w:rFonts w:ascii="Times New Roman" w:hAnsi="Times New Roman"/>
          <w:b/>
          <w:color w:val="FF0000"/>
          <w:sz w:val="36"/>
          <w:szCs w:val="36"/>
          <w:lang w:val="hu-HU"/>
        </w:rPr>
      </w:pPr>
      <w:r w:rsidRPr="001D7B78">
        <w:rPr>
          <w:rFonts w:ascii="Times New Roman" w:hAnsi="Times New Roman"/>
          <w:b/>
          <w:color w:val="FF0000"/>
          <w:sz w:val="36"/>
          <w:szCs w:val="36"/>
          <w:lang w:val="hu-HU"/>
        </w:rPr>
        <w:t>WEPF szabályokról</w:t>
      </w:r>
      <w:r>
        <w:rPr>
          <w:rFonts w:ascii="Times New Roman" w:hAnsi="Times New Roman"/>
          <w:b/>
          <w:color w:val="FF0000"/>
          <w:sz w:val="36"/>
          <w:szCs w:val="36"/>
          <w:lang w:val="hu-HU"/>
        </w:rPr>
        <w:t xml:space="preserve">  </w:t>
      </w:r>
    </w:p>
    <w:p w:rsidR="005E3735" w:rsidRPr="004E33A2" w:rsidRDefault="005E3735" w:rsidP="005E3735">
      <w:pPr>
        <w:rPr>
          <w:rFonts w:ascii="Times New Roman" w:hAnsi="Times New Roman"/>
          <w:b/>
          <w:color w:val="FF0000"/>
          <w:sz w:val="24"/>
          <w:szCs w:val="24"/>
          <w:lang w:val="hu-HU"/>
        </w:rPr>
      </w:pPr>
      <w:r w:rsidRPr="00CA0869">
        <w:rPr>
          <w:rFonts w:ascii="Times New Roman" w:hAnsi="Times New Roman"/>
          <w:b/>
          <w:sz w:val="24"/>
          <w:szCs w:val="24"/>
          <w:lang w:val="hu-HU"/>
        </w:rPr>
        <w:t xml:space="preserve">A korcsoportok megegyeznek. </w:t>
      </w:r>
      <w:r w:rsidR="004E33A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A0869">
        <w:rPr>
          <w:rFonts w:ascii="Times New Roman" w:hAnsi="Times New Roman"/>
          <w:b/>
          <w:sz w:val="24"/>
          <w:szCs w:val="24"/>
          <w:lang w:val="hu-HU"/>
        </w:rPr>
        <w:t>A súlycsoportok kibővülnek: férfiaknál 52 kg-os, nőknél 44 kg-os csoporttal.</w:t>
      </w:r>
      <w:r w:rsidR="004E33A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A0869">
        <w:rPr>
          <w:rFonts w:ascii="Times New Roman" w:hAnsi="Times New Roman"/>
          <w:b/>
          <w:sz w:val="24"/>
          <w:szCs w:val="24"/>
          <w:lang w:val="hu-HU"/>
        </w:rPr>
        <w:t>A ruházatot be kell mutatni, legkésőbb 20 perccel a csoport kezdése előtt.</w:t>
      </w:r>
      <w:r w:rsidR="004E33A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4E33A2">
        <w:rPr>
          <w:rFonts w:ascii="Times New Roman" w:hAnsi="Times New Roman"/>
          <w:b/>
          <w:color w:val="FF0000"/>
          <w:sz w:val="24"/>
          <w:szCs w:val="24"/>
          <w:lang w:val="hu-HU"/>
        </w:rPr>
        <w:t>Térdzokni használata kötelező!</w:t>
      </w:r>
    </w:p>
    <w:p w:rsidR="005E3735" w:rsidRPr="005732A9" w:rsidRDefault="005E3735" w:rsidP="005E3735">
      <w:pPr>
        <w:rPr>
          <w:rFonts w:ascii="Times New Roman" w:hAnsi="Times New Roman"/>
          <w:b/>
          <w:color w:val="FF0000"/>
          <w:sz w:val="36"/>
          <w:szCs w:val="36"/>
          <w:lang w:val="hu-HU"/>
        </w:rPr>
      </w:pPr>
      <w:proofErr w:type="spellStart"/>
      <w:r w:rsidRPr="00CA0869">
        <w:rPr>
          <w:rFonts w:ascii="Times New Roman" w:hAnsi="Times New Roman"/>
          <w:b/>
          <w:color w:val="FF0000"/>
          <w:sz w:val="36"/>
          <w:szCs w:val="36"/>
          <w:lang w:val="hu-HU"/>
        </w:rPr>
        <w:t>Fekvenyomásná</w:t>
      </w:r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>l</w:t>
      </w:r>
      <w:proofErr w:type="spellEnd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 xml:space="preserve"> start, </w:t>
      </w:r>
      <w:proofErr w:type="spellStart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>press</w:t>
      </w:r>
      <w:proofErr w:type="spellEnd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 xml:space="preserve">, </w:t>
      </w:r>
      <w:proofErr w:type="spellStart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>rack</w:t>
      </w:r>
      <w:proofErr w:type="spellEnd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 xml:space="preserve"> jelzés</w:t>
      </w:r>
      <w:proofErr w:type="gramStart"/>
      <w:r w:rsidR="005732A9">
        <w:rPr>
          <w:rFonts w:ascii="Times New Roman" w:hAnsi="Times New Roman"/>
          <w:b/>
          <w:color w:val="FF0000"/>
          <w:sz w:val="36"/>
          <w:szCs w:val="36"/>
          <w:lang w:val="hu-HU"/>
        </w:rPr>
        <w:t>!!!!</w:t>
      </w:r>
      <w:proofErr w:type="gramEnd"/>
    </w:p>
    <w:p w:rsidR="006F322A" w:rsidRDefault="005E3735"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A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fekvenyomó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ruha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lehet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1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vagy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2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rétegű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“Standard”;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és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lehet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3 </w:t>
      </w:r>
      <w:proofErr w:type="spellStart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>rétegű</w:t>
      </w:r>
      <w:proofErr w:type="spellEnd"/>
      <w:r w:rsidRPr="00CA0869">
        <w:rPr>
          <w:rFonts w:ascii="Times New Roman" w:hAnsi="Times New Roman"/>
          <w:b/>
          <w:color w:val="282828"/>
          <w:sz w:val="24"/>
          <w:szCs w:val="24"/>
          <w:lang w:val="en-US"/>
        </w:rPr>
        <w:t xml:space="preserve"> “Ultra”.</w:t>
      </w:r>
      <w:r w:rsidR="004E33A2">
        <w:t xml:space="preserve"> </w:t>
      </w:r>
      <w:bookmarkStart w:id="0" w:name="_GoBack"/>
      <w:bookmarkEnd w:id="0"/>
    </w:p>
    <w:sectPr w:rsidR="006F322A" w:rsidSect="004676C0">
      <w:pgSz w:w="11906" w:h="16838"/>
      <w:pgMar w:top="737" w:right="737" w:bottom="851" w:left="73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00B"/>
    <w:multiLevelType w:val="hybridMultilevel"/>
    <w:tmpl w:val="077EBE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62E"/>
    <w:multiLevelType w:val="hybridMultilevel"/>
    <w:tmpl w:val="19B47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5"/>
    <w:rsid w:val="00027F17"/>
    <w:rsid w:val="00062CE1"/>
    <w:rsid w:val="00066F13"/>
    <w:rsid w:val="002358ED"/>
    <w:rsid w:val="00284A4F"/>
    <w:rsid w:val="00477CB4"/>
    <w:rsid w:val="004E33A2"/>
    <w:rsid w:val="005732A9"/>
    <w:rsid w:val="005E3735"/>
    <w:rsid w:val="006F322A"/>
    <w:rsid w:val="008517FF"/>
    <w:rsid w:val="008B54CD"/>
    <w:rsid w:val="00943136"/>
    <w:rsid w:val="00AD586E"/>
    <w:rsid w:val="00DA58E4"/>
    <w:rsid w:val="00DC56B9"/>
    <w:rsid w:val="00E57C39"/>
    <w:rsid w:val="00E614CE"/>
    <w:rsid w:val="00F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3398"/>
  <w15:chartTrackingRefBased/>
  <w15:docId w15:val="{33D4DE40-8CE0-43AF-A153-5FAD147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735"/>
    <w:pPr>
      <w:suppressAutoHyphens/>
      <w:spacing w:after="200" w:line="276" w:lineRule="auto"/>
    </w:pPr>
    <w:rPr>
      <w:rFonts w:ascii="Calibri" w:eastAsia="Times New Roman" w:hAnsi="Calibri" w:cs="Times New Roman"/>
      <w:kern w:val="1"/>
      <w:szCs w:val="20"/>
      <w:lang w:val="ru-R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E3735"/>
    <w:rPr>
      <w:rFonts w:cs="Times New Roman"/>
      <w:color w:val="0000FF"/>
      <w:u w:val="single"/>
    </w:rPr>
  </w:style>
  <w:style w:type="paragraph" w:customStyle="1" w:styleId="1">
    <w:name w:val="Обычный (веб)1"/>
    <w:basedOn w:val="Norml"/>
    <w:rsid w:val="005E3735"/>
    <w:pPr>
      <w:spacing w:line="100" w:lineRule="atLeast"/>
    </w:pPr>
    <w:rPr>
      <w:rFonts w:ascii="Times New Roman" w:hAnsi="Times New Roman"/>
      <w:sz w:val="24"/>
    </w:rPr>
  </w:style>
  <w:style w:type="paragraph" w:customStyle="1" w:styleId="10">
    <w:name w:val="Без интервала1"/>
    <w:rsid w:val="005E3735"/>
    <w:pPr>
      <w:suppressAutoHyphens/>
      <w:spacing w:after="0" w:line="240" w:lineRule="auto"/>
    </w:pPr>
    <w:rPr>
      <w:rFonts w:ascii="Calibri" w:eastAsia="Times New Roman" w:hAnsi="Calibri" w:cs="Times New Roman"/>
      <w:kern w:val="1"/>
      <w:szCs w:val="20"/>
      <w:lang w:val="ru-RU" w:eastAsia="ar-SA"/>
    </w:rPr>
  </w:style>
  <w:style w:type="paragraph" w:customStyle="1" w:styleId="2">
    <w:name w:val="Без интервала2"/>
    <w:rsid w:val="005E373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pf.pro/doping-kontrol/" TargetMode="External"/><Relationship Id="rId13" Type="http://schemas.openxmlformats.org/officeDocument/2006/relationships/hyperlink" Target="https://allpowerlifting.com" TargetMode="External"/><Relationship Id="rId18" Type="http://schemas.openxmlformats.org/officeDocument/2006/relationships/hyperlink" Target="http://wrpf.pro/e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luzhnevskiy@russia-powerlifting.ru" TargetMode="External"/><Relationship Id="rId7" Type="http://schemas.openxmlformats.org/officeDocument/2006/relationships/hyperlink" Target="http://wrpf.pro/en/pravila/" TargetMode="External"/><Relationship Id="rId12" Type="http://schemas.openxmlformats.org/officeDocument/2006/relationships/hyperlink" Target="http://eu-champ.ru/en/apply" TargetMode="External"/><Relationship Id="rId17" Type="http://schemas.openxmlformats.org/officeDocument/2006/relationships/hyperlink" Target="http://wrpf.pro/en/rekor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rpf.pro/en/zayavka-na-sertifikat/" TargetMode="External"/><Relationship Id="rId20" Type="http://schemas.openxmlformats.org/officeDocument/2006/relationships/hyperlink" Target="http://eu-champ.ru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-champ.ru/en/" TargetMode="External"/><Relationship Id="rId11" Type="http://schemas.openxmlformats.org/officeDocument/2006/relationships/hyperlink" Target="http://wrpf.pro/en/zayavka-na-sorevnovan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oo.gl/maps/6NkiBozWnts" TargetMode="External"/><Relationship Id="rId15" Type="http://schemas.openxmlformats.org/officeDocument/2006/relationships/hyperlink" Target="http://wrpf.pro/pravila-i-normativ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rpf.pro" TargetMode="External"/><Relationship Id="rId19" Type="http://schemas.openxmlformats.org/officeDocument/2006/relationships/hyperlink" Target="https://www.facebook.com/WorldRaw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uzhnevskiy@russia-powerlifting.ru" TargetMode="External"/><Relationship Id="rId14" Type="http://schemas.openxmlformats.org/officeDocument/2006/relationships/hyperlink" Target="http://wrpf.pro/en/zayavka-na-razryad-zvanie/" TargetMode="External"/><Relationship Id="rId22" Type="http://schemas.openxmlformats.org/officeDocument/2006/relationships/hyperlink" Target="mailto:kuznetsova@russia-powerlifting.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1188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13</cp:revision>
  <dcterms:created xsi:type="dcterms:W3CDTF">2018-01-23T17:36:00Z</dcterms:created>
  <dcterms:modified xsi:type="dcterms:W3CDTF">2018-01-23T23:27:00Z</dcterms:modified>
</cp:coreProperties>
</file>