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7" w:rsidRDefault="00566AB7" w:rsidP="00566AB7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2018</w:t>
      </w:r>
      <w:r>
        <w:rPr>
          <w:rFonts w:ascii="Calibri" w:hAnsi="Calibri" w:cs="Calibri"/>
          <w:sz w:val="72"/>
          <w:szCs w:val="72"/>
        </w:rPr>
        <w:t xml:space="preserve"> </w:t>
      </w:r>
      <w:r>
        <w:rPr>
          <w:rFonts w:ascii="Calibri" w:hAnsi="Calibri" w:cs="Calibri"/>
          <w:sz w:val="56"/>
          <w:szCs w:val="56"/>
        </w:rPr>
        <w:t>Felhúzó Kupa</w:t>
      </w:r>
    </w:p>
    <w:p w:rsidR="00566AB7" w:rsidRDefault="00566AB7" w:rsidP="00566AB7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Női, férfi felhúzó verseny     </w:t>
      </w:r>
    </w:p>
    <w:p w:rsidR="00566AB7" w:rsidRDefault="0025571B" w:rsidP="00566AB7">
      <w:pPr>
        <w:pStyle w:val="NormlWeb"/>
        <w:ind w:left="10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7"/>
          <w:szCs w:val="27"/>
        </w:rPr>
        <w:t>Siófok – 2018. augusztus 3</w:t>
      </w:r>
      <w:r w:rsidR="00566AB7">
        <w:rPr>
          <w:rFonts w:ascii="Calibri" w:hAnsi="Calibri" w:cs="Calibri"/>
          <w:b/>
          <w:bCs/>
          <w:sz w:val="27"/>
          <w:szCs w:val="27"/>
        </w:rPr>
        <w:t>. péntek</w:t>
      </w:r>
    </w:p>
    <w:p w:rsidR="00566AB7" w:rsidRDefault="00566AB7" w:rsidP="00566AB7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  <w:t>Freimann Sándor</w:t>
      </w:r>
    </w:p>
    <w:p w:rsidR="00566AB7" w:rsidRDefault="00566AB7" w:rsidP="00566AB7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Freimann Sándor (30/520-9193)</w:t>
      </w:r>
    </w:p>
    <w:p w:rsidR="00566AB7" w:rsidRDefault="00566AB7" w:rsidP="00566AB7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566AB7" w:rsidRDefault="00566AB7" w:rsidP="00566AB7">
      <w:pPr>
        <w:pStyle w:val="NormlWeb"/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A versenyen 14. életév felett bárki részt vehet, mindenféle megkötés nélkül.</w:t>
      </w:r>
    </w:p>
    <w:p w:rsidR="00566AB7" w:rsidRPr="005851AE" w:rsidRDefault="00566AB7" w:rsidP="00566AB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weblapunkon, a „Versenyek/eredmények” címszó </w:t>
      </w:r>
      <w:r w:rsidRPr="005851AE">
        <w:rPr>
          <w:rFonts w:ascii="Calibri" w:hAnsi="Calibri"/>
          <w:b/>
        </w:rPr>
        <w:t>alatt.</w:t>
      </w:r>
    </w:p>
    <w:p w:rsidR="00566AB7" w:rsidRDefault="00566AB7" w:rsidP="00566AB7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 w:rsidR="00AE0438">
        <w:rPr>
          <w:rFonts w:ascii="Calibri" w:hAnsi="Calibri" w:cs="Calibri"/>
        </w:rPr>
        <w:t>:</w:t>
      </w:r>
      <w:r w:rsidR="00AE0438">
        <w:rPr>
          <w:rFonts w:ascii="Calibri" w:hAnsi="Calibri" w:cs="Calibri"/>
        </w:rPr>
        <w:tab/>
        <w:t>30</w:t>
      </w:r>
      <w:bookmarkStart w:id="0" w:name="_GoBack"/>
      <w:bookmarkEnd w:id="0"/>
      <w:r>
        <w:rPr>
          <w:rFonts w:ascii="Calibri" w:hAnsi="Calibri" w:cs="Calibri"/>
        </w:rPr>
        <w:t xml:space="preserve">00 Ft, melyet a helyszínen kell fizetni.  </w:t>
      </w:r>
    </w:p>
    <w:p w:rsidR="00566AB7" w:rsidRDefault="00566AB7" w:rsidP="00566AB7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Súlycsoportok: </w:t>
      </w:r>
      <w:r>
        <w:rPr>
          <w:rFonts w:ascii="Calibri" w:hAnsi="Calibri" w:cs="Calibri"/>
        </w:rPr>
        <w:tab/>
      </w:r>
    </w:p>
    <w:p w:rsidR="00566AB7" w:rsidRDefault="00566AB7" w:rsidP="00566AB7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open, masters: -60, -70, -80, +80 kg</w:t>
      </w:r>
    </w:p>
    <w:p w:rsidR="00566AB7" w:rsidRDefault="00566AB7" w:rsidP="00566AB7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masters: -60, -70, -80, -90, -100, -110, +110 kg</w:t>
      </w:r>
    </w:p>
    <w:p w:rsidR="00566AB7" w:rsidRDefault="00566AB7" w:rsidP="00566AB7">
      <w:pPr>
        <w:pStyle w:val="NormlWeb"/>
        <w:spacing w:before="0" w:after="0"/>
        <w:rPr>
          <w:rFonts w:ascii="Calibri" w:hAnsi="Calibri" w:cs="Calibri"/>
        </w:rPr>
      </w:pPr>
      <w:r w:rsidRPr="002C11C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open -60, -70, -80, -90, -100, -110, -125, +125 kg</w:t>
      </w:r>
    </w:p>
    <w:p w:rsidR="00566AB7" w:rsidRDefault="00566AB7" w:rsidP="00566AB7">
      <w:pPr>
        <w:pStyle w:val="NormlWeb"/>
        <w:spacing w:before="0" w:after="0"/>
        <w:rPr>
          <w:rFonts w:ascii="Calibri" w:hAnsi="Calibri" w:cs="Calibri"/>
        </w:rPr>
      </w:pPr>
    </w:p>
    <w:p w:rsidR="00566AB7" w:rsidRPr="0080222F" w:rsidRDefault="00566AB7" w:rsidP="00566AB7">
      <w:pPr>
        <w:pStyle w:val="NormlWeb"/>
        <w:spacing w:before="0" w:after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566AB7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566AB7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566AB7" w:rsidRPr="00A45017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566AB7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566AB7" w:rsidRPr="00A45017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566AB7" w:rsidRPr="0080222F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566AB7" w:rsidRPr="0080222F" w:rsidRDefault="00566AB7" w:rsidP="00566AB7">
      <w:pPr>
        <w:pStyle w:val="NormlWeb"/>
        <w:numPr>
          <w:ilvl w:val="0"/>
          <w:numId w:val="3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566AB7" w:rsidRDefault="00566AB7" w:rsidP="00566AB7">
      <w:pPr>
        <w:jc w:val="both"/>
        <w:rPr>
          <w:rFonts w:ascii="Calibri" w:hAnsi="Calibri" w:cs="Calibri"/>
          <w:b/>
        </w:rPr>
      </w:pPr>
    </w:p>
    <w:p w:rsidR="00566AB7" w:rsidRDefault="00566AB7" w:rsidP="00566AB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Díjazás:    </w:t>
      </w:r>
    </w:p>
    <w:p w:rsidR="00566AB7" w:rsidRDefault="00566AB7" w:rsidP="00566A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 indulónak oklevél, táplálék-kiegészítő kóstoló és póló. 1-3. helyezetteknek érem.</w:t>
      </w:r>
    </w:p>
    <w:p w:rsidR="00566AB7" w:rsidRDefault="00566AB7" w:rsidP="00566A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Ezenkívül táplálék-kiegészítő díjazás is lesz abszolút értékelés alapján (női összes, férfi ifjúsági, férfi junior, férfi open és férfi masters)! Az 1. helyezett 30 000 Ft, 2. helyezett 20 000 Ft, a 3. helyezett 10 000 Ft értékű utalványt kap.</w:t>
      </w:r>
    </w:p>
    <w:p w:rsidR="00566AB7" w:rsidRDefault="00566AB7" w:rsidP="00566AB7">
      <w:pPr>
        <w:jc w:val="both"/>
        <w:rPr>
          <w:rFonts w:ascii="Calibri" w:hAnsi="Calibri" w:cs="Calibri"/>
        </w:rPr>
      </w:pPr>
    </w:p>
    <w:p w:rsidR="00566AB7" w:rsidRDefault="00566AB7" w:rsidP="00566AB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Versenyruházat: </w:t>
      </w:r>
      <w:r>
        <w:rPr>
          <w:rFonts w:ascii="Calibri" w:hAnsi="Calibri" w:cs="Calibri"/>
        </w:rPr>
        <w:t>rövidnadrág vagy kantáros nadrág, cipő, rövid ujjú póló (nem ujjatlan), csuklóbandázs, öv,</w:t>
      </w:r>
      <w:r w:rsidRPr="00515E10">
        <w:rPr>
          <w:rFonts w:ascii="Calibri" w:hAnsi="Calibri" w:cs="Calibri"/>
          <w:b/>
          <w:color w:val="FF0000"/>
        </w:rPr>
        <w:t xml:space="preserve"> </w:t>
      </w:r>
      <w:r w:rsidRPr="00745E3F">
        <w:rPr>
          <w:rFonts w:ascii="Calibri" w:hAnsi="Calibri" w:cs="Calibri"/>
          <w:b/>
          <w:color w:val="FF0000"/>
        </w:rPr>
        <w:t>térdzokni használata kötelező</w:t>
      </w:r>
      <w:r>
        <w:rPr>
          <w:rFonts w:ascii="Calibri" w:hAnsi="Calibri" w:cs="Calibri"/>
        </w:rPr>
        <w:t xml:space="preserve">. </w:t>
      </w:r>
    </w:p>
    <w:p w:rsidR="00566AB7" w:rsidRDefault="00566AB7" w:rsidP="00566AB7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566AB7" w:rsidRDefault="00566AB7" w:rsidP="00566AB7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t>Verseny menete</w:t>
      </w:r>
    </w:p>
    <w:p w:rsidR="00566AB7" w:rsidRDefault="00566AB7" w:rsidP="00566AB7">
      <w:pPr>
        <w:ind w:left="1980" w:hanging="1980"/>
        <w:rPr>
          <w:rFonts w:ascii="Calibri" w:hAnsi="Calibri" w:cs="Calibri"/>
          <w:b/>
        </w:rPr>
      </w:pPr>
    </w:p>
    <w:p w:rsidR="00566AB7" w:rsidRDefault="00566AB7" w:rsidP="00566AB7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 w:rsidR="0025571B">
        <w:rPr>
          <w:rFonts w:ascii="Calibri" w:hAnsi="Calibri" w:cs="Calibri"/>
        </w:rPr>
        <w:t>2018. augusztus 3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9.45</w:t>
      </w:r>
    </w:p>
    <w:p w:rsidR="00566AB7" w:rsidRDefault="00566AB7" w:rsidP="00566AB7">
      <w:pPr>
        <w:ind w:left="1980" w:hanging="1980"/>
        <w:rPr>
          <w:rFonts w:ascii="Calibri" w:hAnsi="Calibri" w:cs="Calibri"/>
          <w:b/>
        </w:rPr>
      </w:pPr>
    </w:p>
    <w:p w:rsidR="00566AB7" w:rsidRPr="009D17A9" w:rsidRDefault="00566AB7" w:rsidP="00566AB7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 w:rsidR="0025571B">
        <w:rPr>
          <w:rFonts w:ascii="Calibri" w:hAnsi="Calibri" w:cs="Calibri"/>
        </w:rPr>
        <w:t>2018. augusztus 3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7.30 – 9.00 (női, férfi ifjúsági és junior)</w:t>
      </w:r>
    </w:p>
    <w:p w:rsidR="00566AB7" w:rsidRDefault="00566AB7" w:rsidP="00566AB7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10.00 -11.30 (férfi masters, open)</w:t>
      </w:r>
    </w:p>
    <w:p w:rsidR="00566AB7" w:rsidRDefault="00566AB7" w:rsidP="00566AB7">
      <w:pPr>
        <w:ind w:left="1980" w:hanging="1980"/>
        <w:rPr>
          <w:rFonts w:ascii="Calibri" w:hAnsi="Calibri" w:cs="Calibri"/>
          <w:b/>
        </w:rPr>
      </w:pPr>
    </w:p>
    <w:p w:rsidR="00566AB7" w:rsidRDefault="00566AB7" w:rsidP="00566AB7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 w:rsidR="0025571B">
        <w:rPr>
          <w:rFonts w:ascii="Calibri" w:hAnsi="Calibri" w:cs="Calibri"/>
        </w:rPr>
        <w:t>2018. augusztus 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10.00-től nők</w:t>
      </w:r>
    </w:p>
    <w:p w:rsidR="00566AB7" w:rsidRDefault="00566AB7" w:rsidP="00566AB7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9D17A9"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 ifjúsági és junior</w:t>
      </w:r>
    </w:p>
    <w:p w:rsidR="00566AB7" w:rsidRDefault="00566AB7" w:rsidP="00566AB7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13.00-tól masters és open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566AB7" w:rsidRDefault="00566AB7" w:rsidP="00566AB7">
      <w:pPr>
        <w:ind w:left="4104" w:firstLine="1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66AB7" w:rsidRDefault="00566AB7" w:rsidP="00566AB7">
      <w:pPr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kifüggeszteni!!</w:t>
      </w:r>
    </w:p>
    <w:p w:rsidR="00566AB7" w:rsidRDefault="00566AB7" w:rsidP="00566AB7">
      <w:pPr>
        <w:rPr>
          <w:rFonts w:ascii="Calibri" w:hAnsi="Calibri" w:cs="Calibri"/>
        </w:rPr>
      </w:pPr>
    </w:p>
    <w:p w:rsidR="00566AB7" w:rsidRDefault="0025571B" w:rsidP="00566AB7">
      <w:pPr>
        <w:rPr>
          <w:rFonts w:ascii="Calibri" w:hAnsi="Calibri" w:cs="Calibri"/>
        </w:rPr>
      </w:pPr>
      <w:r>
        <w:rPr>
          <w:rFonts w:ascii="Calibri" w:hAnsi="Calibri" w:cs="Calibri"/>
        </w:rPr>
        <w:t>2018. május 25</w:t>
      </w:r>
      <w:r w:rsidR="00566AB7">
        <w:rPr>
          <w:rFonts w:ascii="Calibri" w:hAnsi="Calibri" w:cs="Calibri"/>
        </w:rPr>
        <w:t>.</w:t>
      </w:r>
    </w:p>
    <w:p w:rsidR="00566AB7" w:rsidRDefault="00566AB7" w:rsidP="00566AB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      </w:t>
      </w:r>
    </w:p>
    <w:p w:rsidR="00566AB7" w:rsidRDefault="00566AB7" w:rsidP="00566AB7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Freimann Sándor</w:t>
      </w:r>
    </w:p>
    <w:p w:rsidR="00566AB7" w:rsidRDefault="00566AB7" w:rsidP="00566A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Magyar Professzionlis Erőemelő Liga elnöke   </w:t>
      </w:r>
    </w:p>
    <w:p w:rsidR="00566AB7" w:rsidRDefault="00566AB7" w:rsidP="00566AB7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566AB7" w:rsidRDefault="00566AB7" w:rsidP="00566AB7">
      <w:pPr>
        <w:pStyle w:val="Cmsor7"/>
        <w:tabs>
          <w:tab w:val="clear" w:pos="5220"/>
        </w:tabs>
        <w:spacing w:line="220" w:lineRule="exact"/>
        <w:ind w:left="0" w:right="708" w:firstLine="0"/>
        <w:rPr>
          <w:bCs/>
          <w:szCs w:val="22"/>
        </w:rPr>
      </w:pPr>
    </w:p>
    <w:p w:rsidR="00566AB7" w:rsidRPr="005D0625" w:rsidRDefault="00566AB7" w:rsidP="00566AB7">
      <w:pPr>
        <w:pStyle w:val="Cmsor7"/>
        <w:tabs>
          <w:tab w:val="clear" w:pos="5220"/>
        </w:tabs>
        <w:spacing w:line="220" w:lineRule="exact"/>
        <w:ind w:left="0" w:right="708" w:firstLine="0"/>
        <w:rPr>
          <w:bCs/>
          <w:color w:val="FF0000"/>
          <w:sz w:val="24"/>
          <w:szCs w:val="24"/>
        </w:rPr>
      </w:pPr>
      <w:r w:rsidRPr="005D0625">
        <w:rPr>
          <w:bCs/>
          <w:color w:val="FF0000"/>
          <w:sz w:val="24"/>
          <w:szCs w:val="24"/>
        </w:rPr>
        <w:t>A felhúzás rövid leírása</w:t>
      </w:r>
    </w:p>
    <w:p w:rsidR="00566AB7" w:rsidRPr="000D242C" w:rsidRDefault="00566AB7" w:rsidP="00566AB7">
      <w:pPr>
        <w:spacing w:line="220" w:lineRule="exact"/>
        <w:ind w:right="708" w:hanging="567"/>
        <w:jc w:val="both"/>
      </w:pPr>
    </w:p>
    <w:p w:rsidR="00566AB7" w:rsidRPr="000D242C" w:rsidRDefault="00566AB7" w:rsidP="00566AB7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 xml:space="preserve">A rúd a versenyző lába előtt vízszintesen fekszik, akinek  a rudat tetszés szerint meg kell fognia két kézzel és fel kell emelnie, míg egyenesen áll. A rúd megállhat, azonban lefelé nem mozdulhat. </w:t>
      </w:r>
    </w:p>
    <w:p w:rsidR="00566AB7" w:rsidRPr="000D242C" w:rsidRDefault="00566AB7" w:rsidP="00566AB7">
      <w:pPr>
        <w:numPr>
          <w:ilvl w:val="0"/>
          <w:numId w:val="2"/>
        </w:numPr>
        <w:spacing w:line="249" w:lineRule="exact"/>
        <w:ind w:right="708" w:hanging="567"/>
        <w:jc w:val="both"/>
      </w:pPr>
      <w:r w:rsidRPr="000D242C">
        <w:t>A versenyző a dobogó elülső, nézőtéri oldala felé néz.</w:t>
      </w:r>
    </w:p>
    <w:p w:rsidR="00566AB7" w:rsidRPr="000D242C" w:rsidRDefault="00566AB7" w:rsidP="00566AB7">
      <w:pPr>
        <w:numPr>
          <w:ilvl w:val="0"/>
          <w:numId w:val="2"/>
        </w:numPr>
        <w:spacing w:before="4" w:line="230" w:lineRule="exact"/>
        <w:ind w:right="708" w:hanging="567"/>
        <w:jc w:val="both"/>
      </w:pPr>
      <w:r w:rsidRPr="000D242C">
        <w:t xml:space="preserve">A felhúzás végén a térdeknek ki kell egyenesedniük, a versenyző felegyenesedve áll.   </w:t>
      </w:r>
    </w:p>
    <w:p w:rsidR="00566AB7" w:rsidRPr="000D242C" w:rsidRDefault="00566AB7" w:rsidP="00566AB7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 xml:space="preserve">A vezetőbírói jel a kéz lefelé irányuló mozgásából és a hangos </w:t>
      </w:r>
      <w:r w:rsidRPr="005D0625">
        <w:rPr>
          <w:color w:val="FF0000"/>
        </w:rPr>
        <w:t>"</w:t>
      </w:r>
      <w:r w:rsidRPr="005D0625">
        <w:rPr>
          <w:b/>
          <w:color w:val="FF0000"/>
        </w:rPr>
        <w:t>DOWN"</w:t>
      </w:r>
      <w:r w:rsidRPr="005D0625">
        <w:rPr>
          <w:color w:val="FF0000"/>
        </w:rPr>
        <w:t xml:space="preserve"> </w:t>
      </w:r>
      <w:r w:rsidRPr="000D242C">
        <w:t xml:space="preserve">vagy </w:t>
      </w:r>
      <w:r w:rsidRPr="005D0625">
        <w:rPr>
          <w:b/>
          <w:color w:val="FF0000"/>
        </w:rPr>
        <w:t>"LE"</w:t>
      </w:r>
      <w:r w:rsidRPr="005D0625">
        <w:rPr>
          <w:color w:val="FF0000"/>
        </w:rPr>
        <w:t xml:space="preserve"> </w:t>
      </w:r>
      <w:r w:rsidRPr="000D242C">
        <w:t xml:space="preserve">vezényszóból áll. A jelet csak akkor szabad megadni, ha a versenyző a rudat mozdulatlanul tartja, és láthatóan elérte a végső pozíciót. </w:t>
      </w:r>
    </w:p>
    <w:p w:rsidR="00566AB7" w:rsidRPr="000D242C" w:rsidRDefault="00566AB7" w:rsidP="00566AB7">
      <w:pPr>
        <w:numPr>
          <w:ilvl w:val="0"/>
          <w:numId w:val="2"/>
        </w:numPr>
        <w:spacing w:line="240" w:lineRule="exact"/>
        <w:ind w:right="708" w:hanging="567"/>
        <w:jc w:val="both"/>
      </w:pPr>
      <w:r w:rsidRPr="000D242C">
        <w:t>A rúd minden megemelése vagy annak szándékos kísérlete fogáskísérletnek számít.</w:t>
      </w:r>
    </w:p>
    <w:p w:rsidR="00566AB7" w:rsidRPr="000D242C" w:rsidRDefault="00566AB7" w:rsidP="00566AB7">
      <w:pPr>
        <w:spacing w:line="240" w:lineRule="exact"/>
        <w:ind w:right="708" w:hanging="567"/>
        <w:jc w:val="both"/>
      </w:pPr>
    </w:p>
    <w:p w:rsidR="00566AB7" w:rsidRPr="005D0625" w:rsidRDefault="00566AB7" w:rsidP="00566AB7">
      <w:pPr>
        <w:spacing w:line="220" w:lineRule="exact"/>
        <w:ind w:right="708"/>
        <w:jc w:val="both"/>
        <w:rPr>
          <w:b/>
          <w:color w:val="FF0000"/>
        </w:rPr>
      </w:pPr>
      <w:r w:rsidRPr="005D0625">
        <w:rPr>
          <w:b/>
          <w:color w:val="FF0000"/>
        </w:rPr>
        <w:t>Érvénytelen felhúzás okai :</w:t>
      </w:r>
    </w:p>
    <w:p w:rsidR="00566AB7" w:rsidRPr="005D0625" w:rsidRDefault="00566AB7" w:rsidP="00566AB7">
      <w:pPr>
        <w:spacing w:line="220" w:lineRule="exact"/>
        <w:ind w:right="708" w:hanging="567"/>
        <w:jc w:val="both"/>
        <w:rPr>
          <w:b/>
          <w:color w:val="FF0000"/>
        </w:rPr>
      </w:pPr>
    </w:p>
    <w:p w:rsidR="00566AB7" w:rsidRPr="000D242C" w:rsidRDefault="00566AB7" w:rsidP="00566AB7">
      <w:pPr>
        <w:numPr>
          <w:ilvl w:val="0"/>
          <w:numId w:val="1"/>
        </w:numPr>
        <w:spacing w:line="201" w:lineRule="exact"/>
        <w:ind w:right="708" w:hanging="567"/>
        <w:jc w:val="both"/>
      </w:pPr>
      <w:r w:rsidRPr="000D242C">
        <w:t xml:space="preserve">A rúd bármilyen lefelé irányuló mozgása esetén, mielőtt eléri a végső pozíciót.  </w:t>
      </w:r>
    </w:p>
    <w:p w:rsidR="00566AB7" w:rsidRPr="000D242C" w:rsidRDefault="00566AB7" w:rsidP="00566AB7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A versenyző nem áll kiegyenesedve. </w:t>
      </w:r>
    </w:p>
    <w:p w:rsidR="00566AB7" w:rsidRPr="000D242C" w:rsidRDefault="00566AB7" w:rsidP="00566AB7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Nem egyenesíti ki a térdeit a gyakorlat befejeztével.  </w:t>
      </w:r>
    </w:p>
    <w:p w:rsidR="00566AB7" w:rsidRPr="000D242C" w:rsidRDefault="00566AB7" w:rsidP="00566AB7">
      <w:pPr>
        <w:numPr>
          <w:ilvl w:val="0"/>
          <w:numId w:val="1"/>
        </w:numPr>
        <w:spacing w:before="28" w:line="201" w:lineRule="exact"/>
        <w:ind w:right="708" w:hanging="567"/>
        <w:jc w:val="both"/>
      </w:pPr>
      <w:r w:rsidRPr="000D242C"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566AB7" w:rsidRPr="000D242C" w:rsidRDefault="00566AB7" w:rsidP="00566AB7">
      <w:pPr>
        <w:numPr>
          <w:ilvl w:val="0"/>
          <w:numId w:val="1"/>
        </w:numPr>
        <w:spacing w:line="254" w:lineRule="exact"/>
        <w:ind w:right="708" w:hanging="567"/>
        <w:jc w:val="both"/>
      </w:pPr>
      <w:r w:rsidRPr="000D242C">
        <w:t xml:space="preserve">A lábfejet elmozdítani előre, hátra, oldalra, amely lépésnek vagy botlásnak vehető. </w:t>
      </w:r>
    </w:p>
    <w:p w:rsidR="00566AB7" w:rsidRPr="000D242C" w:rsidRDefault="00566AB7" w:rsidP="00566AB7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>Leereszteni a rudat a vezetőbíró jelzése előtt.</w:t>
      </w:r>
    </w:p>
    <w:p w:rsidR="00566AB7" w:rsidRPr="000D242C" w:rsidRDefault="00566AB7" w:rsidP="00566AB7">
      <w:pPr>
        <w:numPr>
          <w:ilvl w:val="0"/>
          <w:numId w:val="1"/>
        </w:numPr>
        <w:spacing w:line="225" w:lineRule="exact"/>
        <w:ind w:right="708" w:hanging="567"/>
        <w:jc w:val="both"/>
      </w:pPr>
      <w:r w:rsidRPr="000D242C">
        <w:t xml:space="preserve">Megengedni, hogy a rúd úgy érjen vissza a dobogóra, hogy nem tartják kontrol alatt mindkét kézzel a rudat. </w:t>
      </w:r>
    </w:p>
    <w:p w:rsidR="00BC0CC6" w:rsidRDefault="00BC0CC6"/>
    <w:sectPr w:rsidR="00BC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7"/>
    <w:rsid w:val="0025571B"/>
    <w:rsid w:val="00566AB7"/>
    <w:rsid w:val="00AE0438"/>
    <w:rsid w:val="00B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91B0"/>
  <w15:chartTrackingRefBased/>
  <w15:docId w15:val="{B39EF52D-91C4-4CE7-9AA8-F2FBA77F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qFormat/>
    <w:rsid w:val="00566AB7"/>
    <w:pPr>
      <w:keepNext/>
      <w:tabs>
        <w:tab w:val="num" w:pos="5220"/>
      </w:tabs>
      <w:spacing w:line="264" w:lineRule="auto"/>
      <w:ind w:left="5220" w:hanging="360"/>
      <w:jc w:val="both"/>
      <w:outlineLvl w:val="6"/>
    </w:pPr>
    <w:rPr>
      <w:rFonts w:eastAsia="Batang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66AB7"/>
    <w:rPr>
      <w:rFonts w:ascii="Times New Roman" w:eastAsia="Batang" w:hAnsi="Times New Roman" w:cs="Times New Roman"/>
      <w:b/>
      <w:szCs w:val="20"/>
      <w:lang w:eastAsia="ar-SA"/>
    </w:rPr>
  </w:style>
  <w:style w:type="character" w:styleId="Hiperhivatkozs">
    <w:name w:val="Hyperlink"/>
    <w:rsid w:val="00566AB7"/>
    <w:rPr>
      <w:color w:val="0000FF"/>
      <w:u w:val="single"/>
    </w:rPr>
  </w:style>
  <w:style w:type="character" w:customStyle="1" w:styleId="style13">
    <w:name w:val="style13"/>
    <w:basedOn w:val="Bekezdsalapbettpusa"/>
    <w:rsid w:val="00566AB7"/>
  </w:style>
  <w:style w:type="paragraph" w:styleId="Szvegtrzs">
    <w:name w:val="Body Text"/>
    <w:basedOn w:val="Norml"/>
    <w:link w:val="SzvegtrzsChar"/>
    <w:rsid w:val="00566AB7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66AB7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566AB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3031</Characters>
  <Application>Microsoft Office Word</Application>
  <DocSecurity>0</DocSecurity>
  <Lines>25</Lines>
  <Paragraphs>6</Paragraphs>
  <ScaleCrop>false</ScaleCrop>
  <Company>HP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Katalin Rohrmann</cp:lastModifiedBy>
  <cp:revision>3</cp:revision>
  <dcterms:created xsi:type="dcterms:W3CDTF">2018-03-13T16:16:00Z</dcterms:created>
  <dcterms:modified xsi:type="dcterms:W3CDTF">2018-05-28T15:58:00Z</dcterms:modified>
</cp:coreProperties>
</file>