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B" w:rsidRDefault="00613A3A">
      <w:pPr>
        <w:spacing w:after="0" w:line="240" w:lineRule="auto"/>
        <w:jc w:val="center"/>
        <w:rPr>
          <w:rFonts w:ascii="Calibri" w:eastAsia="Calibri" w:hAnsi="Calibri" w:cs="Calibri"/>
          <w:i/>
          <w:sz w:val="72"/>
        </w:rPr>
      </w:pPr>
      <w:r>
        <w:rPr>
          <w:rFonts w:ascii="Calibri" w:eastAsia="Calibri" w:hAnsi="Calibri" w:cs="Calibri"/>
          <w:i/>
          <w:sz w:val="72"/>
        </w:rPr>
        <w:t>Versenykiírás</w:t>
      </w:r>
    </w:p>
    <w:p w:rsidR="0091308B" w:rsidRDefault="00613A3A">
      <w:pPr>
        <w:spacing w:after="0" w:line="240" w:lineRule="auto"/>
        <w:jc w:val="center"/>
        <w:rPr>
          <w:rFonts w:ascii="Calibri" w:eastAsia="Calibri" w:hAnsi="Calibri" w:cs="Calibri"/>
          <w:sz w:val="72"/>
        </w:rPr>
      </w:pPr>
      <w:r>
        <w:rPr>
          <w:rFonts w:ascii="Calibri" w:eastAsia="Calibri" w:hAnsi="Calibri" w:cs="Calibri"/>
          <w:b/>
          <w:sz w:val="64"/>
        </w:rPr>
        <w:t>FITBALANCE – 2014.09.21.</w:t>
      </w:r>
      <w:r>
        <w:rPr>
          <w:rFonts w:ascii="Calibri" w:eastAsia="Calibri" w:hAnsi="Calibri" w:cs="Calibri"/>
          <w:sz w:val="72"/>
        </w:rPr>
        <w:t xml:space="preserve"> </w:t>
      </w:r>
    </w:p>
    <w:p w:rsidR="0091308B" w:rsidRDefault="00613A3A">
      <w:pPr>
        <w:spacing w:after="0" w:line="240" w:lineRule="auto"/>
        <w:jc w:val="center"/>
        <w:rPr>
          <w:rFonts w:ascii="Calibri" w:eastAsia="Calibri" w:hAnsi="Calibri" w:cs="Calibri"/>
          <w:sz w:val="72"/>
        </w:rPr>
      </w:pPr>
      <w:r>
        <w:rPr>
          <w:rFonts w:ascii="Calibri" w:eastAsia="Calibri" w:hAnsi="Calibri" w:cs="Calibri"/>
          <w:sz w:val="56"/>
        </w:rPr>
        <w:t>SCITEC RAW FELHÚZÓ GÁLA</w:t>
      </w:r>
    </w:p>
    <w:p w:rsidR="0091308B" w:rsidRDefault="00613A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7"/>
        </w:rPr>
        <w:t xml:space="preserve">Női – Férfi felhúzó verseny     </w:t>
      </w:r>
    </w:p>
    <w:p w:rsidR="0091308B" w:rsidRDefault="00613A3A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Versenyigazgató: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Freimann</w:t>
      </w:r>
      <w:proofErr w:type="spellEnd"/>
      <w:r>
        <w:rPr>
          <w:rFonts w:ascii="Calibri" w:eastAsia="Calibri" w:hAnsi="Calibri" w:cs="Calibri"/>
          <w:sz w:val="24"/>
        </w:rPr>
        <w:t xml:space="preserve"> Sándor (30/520-9193)</w:t>
      </w:r>
    </w:p>
    <w:p w:rsidR="0091308B" w:rsidRDefault="00613A3A">
      <w:pPr>
        <w:spacing w:after="0" w:line="360" w:lineRule="auto"/>
        <w:ind w:left="708" w:hanging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Helyszín: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Papp László Sportaréna – 1143 Budapest, Stefánia u. 2.</w:t>
      </w:r>
    </w:p>
    <w:p w:rsidR="0091308B" w:rsidRDefault="00613A3A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Résztvevők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 versenyen bárki részt vehet, mindféle megkötés nélkül.</w:t>
      </w:r>
    </w:p>
    <w:p w:rsidR="0091308B" w:rsidRDefault="00613A3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Nevezési határidő: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2014. szeptember 5-ig (ezután nevezést már nem fogadunk el). Eddig a határidőig kell a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hungarianpowerliftingcongre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H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YPERLINK "mailto:hungarianpowerliftingcongress@gmail.com"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ss@gmail.com</w:t>
        </w:r>
      </w:hyperlink>
      <w:r>
        <w:rPr>
          <w:rFonts w:ascii="Calibri" w:eastAsia="Calibri" w:hAnsi="Calibri" w:cs="Calibri"/>
          <w:sz w:val="24"/>
        </w:rPr>
        <w:t xml:space="preserve"> e-mail címre a nevezési lapokat megküldeni. A nevezést akkor tekintjük leadottnak, ha a nevezési díj is átutalásra került a Magyar Profi Liga 59500155-11075040 számú bankszámlájára. Az e</w:t>
      </w:r>
      <w:r>
        <w:rPr>
          <w:rFonts w:ascii="Calibri" w:eastAsia="Calibri" w:hAnsi="Calibri" w:cs="Calibri"/>
          <w:sz w:val="24"/>
        </w:rPr>
        <w:t xml:space="preserve">lőzetes nevezéseket 2014. szeptember 15-ig tesszük fel a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www.powerlifting.hu</w:t>
        </w:r>
      </w:hyperlink>
      <w:r>
        <w:rPr>
          <w:rFonts w:ascii="Calibri" w:eastAsia="Calibri" w:hAnsi="Calibri" w:cs="Calibri"/>
          <w:sz w:val="24"/>
        </w:rPr>
        <w:t xml:space="preserve"> weblapunkra.  </w:t>
      </w:r>
    </w:p>
    <w:p w:rsidR="0091308B" w:rsidRDefault="00613A3A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Előzetes nevezési díj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3.000,- Ft </w:t>
      </w:r>
    </w:p>
    <w:p w:rsidR="0091308B" w:rsidRDefault="00613A3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 helyszíni nevezési díj</w:t>
      </w:r>
      <w:proofErr w:type="gramStart"/>
      <w:r>
        <w:rPr>
          <w:rFonts w:ascii="Calibri" w:eastAsia="Calibri" w:hAnsi="Calibri" w:cs="Calibri"/>
          <w:sz w:val="24"/>
        </w:rPr>
        <w:t xml:space="preserve">: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5</w:t>
      </w:r>
      <w:proofErr w:type="gramEnd"/>
      <w:r>
        <w:rPr>
          <w:rFonts w:ascii="Calibri" w:eastAsia="Calibri" w:hAnsi="Calibri" w:cs="Calibri"/>
          <w:sz w:val="24"/>
        </w:rPr>
        <w:t xml:space="preserve">.000,- Ft – </w:t>
      </w:r>
      <w:r>
        <w:rPr>
          <w:rFonts w:ascii="Calibri" w:eastAsia="Calibri" w:hAnsi="Calibri" w:cs="Calibri"/>
          <w:b/>
          <w:i/>
          <w:sz w:val="24"/>
        </w:rPr>
        <w:t>helyszíni nevezés kizárólag egyéni indul</w:t>
      </w:r>
      <w:r>
        <w:rPr>
          <w:rFonts w:ascii="Calibri" w:eastAsia="Calibri" w:hAnsi="Calibri" w:cs="Calibri"/>
          <w:b/>
          <w:i/>
          <w:sz w:val="24"/>
        </w:rPr>
        <w:t xml:space="preserve">ók </w:t>
      </w:r>
      <w:proofErr w:type="gramStart"/>
      <w:r>
        <w:rPr>
          <w:rFonts w:ascii="Calibri" w:eastAsia="Calibri" w:hAnsi="Calibri" w:cs="Calibri"/>
          <w:b/>
          <w:i/>
          <w:sz w:val="24"/>
        </w:rPr>
        <w:t>részére</w:t>
      </w:r>
      <w:proofErr w:type="gramEnd"/>
      <w:r>
        <w:rPr>
          <w:rFonts w:ascii="Calibri" w:eastAsia="Calibri" w:hAnsi="Calibri" w:cs="Calibri"/>
          <w:b/>
          <w:i/>
          <w:sz w:val="24"/>
        </w:rPr>
        <w:t xml:space="preserve"> lehetséges, a klubok részére nincs sem késői, sem helyszíni nevezési lehetőség!!!</w:t>
      </w:r>
    </w:p>
    <w:p w:rsidR="0091308B" w:rsidRDefault="00613A3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Súlycsoportok: </w:t>
      </w:r>
    </w:p>
    <w:p w:rsidR="0091308B" w:rsidRDefault="00613A3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Női -53, 60, 70, 80, +80 kg.</w:t>
      </w:r>
    </w:p>
    <w:p w:rsidR="0091308B" w:rsidRDefault="00613A3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Férfi -62 kg, -74 kg, -86 kg, -98 kg, -108 kg, -120 kg, +120 kg </w:t>
      </w:r>
    </w:p>
    <w:p w:rsidR="0091308B" w:rsidRDefault="0091308B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1308B" w:rsidRDefault="00613A3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Korcsoportok:</w:t>
      </w:r>
      <w:r>
        <w:rPr>
          <w:rFonts w:ascii="Calibri" w:eastAsia="Calibri" w:hAnsi="Calibri" w:cs="Calibri"/>
          <w:b/>
          <w:sz w:val="24"/>
        </w:rPr>
        <w:tab/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Ifjúsági (20 év alatt – 1994. szeptember 22. után születettek)</w:t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Junior (20-tól 24. évet be nem töltöttekig – 1990. szeptember 20-a és 1994. szeptember 21-e között születettek)</w:t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Felnőtt – Open</w:t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Master I. (40-49 – 1964. szeptember 20-a és 1974. szeptember 21-e között születettek)</w:t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Master II. (50-59 – 1954. szeptember 20-a és 1964. szeptember 21-e között születettek)</w:t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Master III. (60-69 – 1944. szeptember 20-a és 1954. szeptember 21-e között születet</w:t>
      </w:r>
      <w:r>
        <w:rPr>
          <w:rFonts w:ascii="Calibri" w:eastAsia="Calibri" w:hAnsi="Calibri" w:cs="Calibri"/>
          <w:sz w:val="24"/>
        </w:rPr>
        <w:t>tek)</w:t>
      </w:r>
    </w:p>
    <w:p w:rsidR="0091308B" w:rsidRDefault="00613A3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Master IV. (70 év felett – 1944. szeptember 21-e előtt születettek).</w:t>
      </w:r>
    </w:p>
    <w:p w:rsidR="0091308B" w:rsidRDefault="0091308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Díjazás:</w:t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Minden indulónak oklevél. Súly és korcsoportonként 1. - 3. helyezetteknek érem.</w:t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Ezen kívül lesz abszolút értékelés is, melyek esetén kupával díjazzuk a legerősebb sportolók</w:t>
      </w:r>
      <w:r>
        <w:rPr>
          <w:rFonts w:ascii="Calibri" w:eastAsia="Calibri" w:hAnsi="Calibri" w:cs="Calibri"/>
          <w:sz w:val="24"/>
        </w:rPr>
        <w:t xml:space="preserve">at (női összes, férfi ifjúsági, férfi junior, férfi </w:t>
      </w:r>
      <w:proofErr w:type="spellStart"/>
      <w:r>
        <w:rPr>
          <w:rFonts w:ascii="Calibri" w:eastAsia="Calibri" w:hAnsi="Calibri" w:cs="Calibri"/>
          <w:sz w:val="24"/>
        </w:rPr>
        <w:t>open</w:t>
      </w:r>
      <w:proofErr w:type="spellEnd"/>
      <w:r>
        <w:rPr>
          <w:rFonts w:ascii="Calibri" w:eastAsia="Calibri" w:hAnsi="Calibri" w:cs="Calibri"/>
          <w:sz w:val="24"/>
        </w:rPr>
        <w:t xml:space="preserve"> és férfi </w:t>
      </w:r>
      <w:proofErr w:type="spellStart"/>
      <w:r>
        <w:rPr>
          <w:rFonts w:ascii="Calibri" w:eastAsia="Calibri" w:hAnsi="Calibri" w:cs="Calibri"/>
          <w:sz w:val="24"/>
        </w:rPr>
        <w:t>master</w:t>
      </w:r>
      <w:proofErr w:type="spellEnd"/>
      <w:r>
        <w:rPr>
          <w:rFonts w:ascii="Calibri" w:eastAsia="Calibri" w:hAnsi="Calibri" w:cs="Calibri"/>
          <w:sz w:val="24"/>
        </w:rPr>
        <w:t>)!</w:t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Egy csoport (</w:t>
      </w:r>
      <w:proofErr w:type="spellStart"/>
      <w:r>
        <w:rPr>
          <w:rFonts w:ascii="Calibri" w:eastAsia="Calibri" w:hAnsi="Calibri" w:cs="Calibri"/>
          <w:b/>
          <w:sz w:val="24"/>
        </w:rPr>
        <w:t>max</w:t>
      </w:r>
      <w:proofErr w:type="spellEnd"/>
      <w:r>
        <w:rPr>
          <w:rFonts w:ascii="Calibri" w:eastAsia="Calibri" w:hAnsi="Calibri" w:cs="Calibri"/>
          <w:b/>
          <w:sz w:val="24"/>
        </w:rPr>
        <w:t>. 15 fő) ruhás (</w:t>
      </w:r>
      <w:proofErr w:type="spellStart"/>
      <w:r>
        <w:rPr>
          <w:rFonts w:ascii="Calibri" w:eastAsia="Calibri" w:hAnsi="Calibri" w:cs="Calibri"/>
          <w:b/>
          <w:sz w:val="24"/>
        </w:rPr>
        <w:t>equipped</w:t>
      </w:r>
      <w:proofErr w:type="spellEnd"/>
      <w:r>
        <w:rPr>
          <w:rFonts w:ascii="Calibri" w:eastAsia="Calibri" w:hAnsi="Calibri" w:cs="Calibri"/>
          <w:b/>
          <w:sz w:val="24"/>
        </w:rPr>
        <w:t>) versenyző előzetes nevezését fogjuk befogadni és köztük abszolút pontszámítás alapján lesz a sorrend kihirdetve.</w:t>
      </w:r>
    </w:p>
    <w:p w:rsidR="0091308B" w:rsidRDefault="0091308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308B" w:rsidRDefault="00613A3A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Versenyruházat: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rövidnad</w:t>
      </w:r>
      <w:r>
        <w:rPr>
          <w:rFonts w:ascii="Calibri" w:eastAsia="Calibri" w:hAnsi="Calibri" w:cs="Calibri"/>
          <w:sz w:val="24"/>
        </w:rPr>
        <w:t xml:space="preserve">rág vagy kantáros nadrág, cipő, zokni, rövid ujjú póló, öv. </w:t>
      </w:r>
    </w:p>
    <w:p w:rsidR="0091308B" w:rsidRDefault="00613A3A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Eredményhirdetés: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A versenynap végén. </w:t>
      </w:r>
    </w:p>
    <w:p w:rsidR="0091308B" w:rsidRDefault="0061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Calibri" w:eastAsia="Calibri" w:hAnsi="Calibri" w:cs="Calibri"/>
          <w:sz w:val="44"/>
        </w:rPr>
        <w:lastRenderedPageBreak/>
        <w:t>V</w:t>
      </w:r>
      <w:r>
        <w:rPr>
          <w:rFonts w:ascii="Calibri" w:eastAsia="Calibri" w:hAnsi="Calibri" w:cs="Calibri"/>
          <w:sz w:val="44"/>
        </w:rPr>
        <w:t>erseny menete</w:t>
      </w:r>
    </w:p>
    <w:p w:rsidR="0091308B" w:rsidRDefault="0091308B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b/>
          <w:sz w:val="24"/>
        </w:rPr>
      </w:pPr>
    </w:p>
    <w:p w:rsidR="0091308B" w:rsidRDefault="00613A3A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Mérlegelés: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2014. szeptember 21.  </w:t>
      </w:r>
      <w:r>
        <w:rPr>
          <w:rFonts w:ascii="Calibri" w:eastAsia="Calibri" w:hAnsi="Calibri" w:cs="Calibri"/>
          <w:sz w:val="24"/>
        </w:rPr>
        <w:tab/>
        <w:t>7.00 – 08.30 (női, ifjúsági és junior)</w:t>
      </w:r>
    </w:p>
    <w:p w:rsidR="0091308B" w:rsidRDefault="00613A3A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10.30-11.30 (</w:t>
      </w:r>
      <w:proofErr w:type="spellStart"/>
      <w:r>
        <w:rPr>
          <w:rFonts w:ascii="Calibri" w:eastAsia="Calibri" w:hAnsi="Calibri" w:cs="Calibri"/>
          <w:sz w:val="24"/>
        </w:rPr>
        <w:t>master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open</w:t>
      </w:r>
      <w:proofErr w:type="spellEnd"/>
      <w:r>
        <w:rPr>
          <w:rFonts w:ascii="Calibri" w:eastAsia="Calibri" w:hAnsi="Calibri" w:cs="Calibri"/>
          <w:sz w:val="24"/>
        </w:rPr>
        <w:t xml:space="preserve"> és </w:t>
      </w:r>
      <w:proofErr w:type="spellStart"/>
      <w:r>
        <w:rPr>
          <w:rFonts w:ascii="Calibri" w:eastAsia="Calibri" w:hAnsi="Calibri" w:cs="Calibri"/>
          <w:sz w:val="24"/>
        </w:rPr>
        <w:t>equipped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91308B" w:rsidRDefault="0091308B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4"/>
        </w:rPr>
      </w:pPr>
    </w:p>
    <w:p w:rsidR="0091308B" w:rsidRDefault="00613A3A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Verseny menete: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2014. szeptember 21.</w:t>
      </w:r>
      <w:r>
        <w:rPr>
          <w:rFonts w:ascii="Calibri" w:eastAsia="Calibri" w:hAnsi="Calibri" w:cs="Calibri"/>
          <w:sz w:val="24"/>
        </w:rPr>
        <w:tab/>
        <w:t xml:space="preserve">9.30-tól </w:t>
      </w:r>
      <w:r>
        <w:rPr>
          <w:rFonts w:ascii="Calibri" w:eastAsia="Calibri" w:hAnsi="Calibri" w:cs="Calibri"/>
          <w:sz w:val="24"/>
        </w:rPr>
        <w:tab/>
        <w:t>Női kategória</w:t>
      </w:r>
    </w:p>
    <w:p w:rsidR="0091308B" w:rsidRDefault="00613A3A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10.30-tól</w:t>
      </w:r>
      <w:r>
        <w:rPr>
          <w:rFonts w:ascii="Calibri" w:eastAsia="Calibri" w:hAnsi="Calibri" w:cs="Calibri"/>
          <w:sz w:val="24"/>
        </w:rPr>
        <w:tab/>
        <w:t>Férfi ifjúsági és junior kategória</w:t>
      </w:r>
    </w:p>
    <w:p w:rsidR="0091308B" w:rsidRDefault="00613A3A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13.00-től</w:t>
      </w:r>
      <w:r>
        <w:rPr>
          <w:rFonts w:ascii="Calibri" w:eastAsia="Calibri" w:hAnsi="Calibri" w:cs="Calibri"/>
          <w:sz w:val="24"/>
        </w:rPr>
        <w:tab/>
        <w:t xml:space="preserve">Férfi </w:t>
      </w:r>
      <w:proofErr w:type="spellStart"/>
      <w:r>
        <w:rPr>
          <w:rFonts w:ascii="Calibri" w:eastAsia="Calibri" w:hAnsi="Calibri" w:cs="Calibri"/>
          <w:sz w:val="24"/>
        </w:rPr>
        <w:t>master</w:t>
      </w:r>
      <w:proofErr w:type="spellEnd"/>
      <w:r>
        <w:rPr>
          <w:rFonts w:ascii="Calibri" w:eastAsia="Calibri" w:hAnsi="Calibri" w:cs="Calibri"/>
          <w:sz w:val="24"/>
        </w:rPr>
        <w:t xml:space="preserve"> kategória</w:t>
      </w:r>
    </w:p>
    <w:p w:rsidR="0091308B" w:rsidRDefault="00613A3A">
      <w:pPr>
        <w:spacing w:after="0" w:line="240" w:lineRule="auto"/>
        <w:ind w:left="4104" w:firstLine="14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14.00-től</w:t>
      </w:r>
      <w:r>
        <w:rPr>
          <w:rFonts w:ascii="Calibri" w:eastAsia="Calibri" w:hAnsi="Calibri" w:cs="Calibri"/>
          <w:sz w:val="24"/>
        </w:rPr>
        <w:tab/>
        <w:t xml:space="preserve">Férfi </w:t>
      </w:r>
      <w:proofErr w:type="spellStart"/>
      <w:r>
        <w:rPr>
          <w:rFonts w:ascii="Calibri" w:eastAsia="Calibri" w:hAnsi="Calibri" w:cs="Calibri"/>
          <w:sz w:val="24"/>
        </w:rPr>
        <w:t>open</w:t>
      </w:r>
      <w:proofErr w:type="spellEnd"/>
      <w:r>
        <w:rPr>
          <w:rFonts w:ascii="Calibri" w:eastAsia="Calibri" w:hAnsi="Calibri" w:cs="Calibri"/>
          <w:sz w:val="24"/>
        </w:rPr>
        <w:t xml:space="preserve"> kategória</w:t>
      </w:r>
    </w:p>
    <w:p w:rsidR="0091308B" w:rsidRDefault="00613A3A">
      <w:pPr>
        <w:spacing w:after="0" w:line="240" w:lineRule="auto"/>
        <w:ind w:left="4104" w:firstLine="14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15.30-tól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Equipped</w:t>
      </w:r>
      <w:proofErr w:type="spellEnd"/>
      <w:r>
        <w:rPr>
          <w:rFonts w:ascii="Calibri" w:eastAsia="Calibri" w:hAnsi="Calibri" w:cs="Calibri"/>
          <w:sz w:val="24"/>
        </w:rPr>
        <w:t xml:space="preserve"> (ruhás versenyzők) </w:t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pontos csoportbeosztásokat a mérlegelések után </w:t>
      </w:r>
      <w:r>
        <w:rPr>
          <w:rFonts w:ascii="Calibri" w:eastAsia="Calibri" w:hAnsi="Calibri" w:cs="Calibri"/>
          <w:sz w:val="24"/>
        </w:rPr>
        <w:t>kerülnek kihirdetésre!</w:t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Figyelem - a verseny időbeosztása a nevezések számától függően változhat!</w:t>
      </w:r>
    </w:p>
    <w:p w:rsidR="0091308B" w:rsidRDefault="0091308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2014. július 30.</w:t>
      </w: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                                    </w:t>
      </w:r>
    </w:p>
    <w:p w:rsidR="0091308B" w:rsidRDefault="0091308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308B" w:rsidRDefault="00613A3A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Várunk mindenkit sportbaráti tisztelettel</w:t>
      </w:r>
      <w:proofErr w:type="gramStart"/>
      <w:r>
        <w:rPr>
          <w:rFonts w:ascii="Calibri" w:eastAsia="Calibri" w:hAnsi="Calibri" w:cs="Calibri"/>
          <w:i/>
          <w:sz w:val="24"/>
        </w:rPr>
        <w:t>!!</w:t>
      </w:r>
      <w:proofErr w:type="gramEnd"/>
      <w:r>
        <w:rPr>
          <w:rFonts w:ascii="Calibri" w:eastAsia="Calibri" w:hAnsi="Calibri" w:cs="Calibri"/>
          <w:i/>
          <w:sz w:val="24"/>
        </w:rPr>
        <w:t xml:space="preserve">     </w:t>
      </w:r>
    </w:p>
    <w:p w:rsidR="0091308B" w:rsidRDefault="0091308B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</w:p>
    <w:p w:rsidR="0091308B" w:rsidRDefault="00613A3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FREIMANN Sándor</w:t>
      </w:r>
    </w:p>
    <w:p w:rsidR="0091308B" w:rsidRDefault="00613A3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Profi Liga elnök</w:t>
      </w:r>
    </w:p>
    <w:p w:rsidR="0091308B" w:rsidRDefault="0091308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308B" w:rsidRDefault="00613A3A">
      <w:pPr>
        <w:keepNext/>
        <w:tabs>
          <w:tab w:val="left" w:pos="5220"/>
        </w:tabs>
        <w:suppressAutoHyphens/>
        <w:spacing w:after="0" w:line="240" w:lineRule="auto"/>
        <w:ind w:left="-567" w:right="708" w:firstLine="127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Felhúzás szabályai</w:t>
      </w:r>
    </w:p>
    <w:p w:rsidR="0091308B" w:rsidRDefault="0091308B">
      <w:pPr>
        <w:spacing w:after="0" w:line="240" w:lineRule="auto"/>
        <w:ind w:right="708" w:hanging="567"/>
        <w:jc w:val="both"/>
        <w:rPr>
          <w:rFonts w:ascii="Times New Roman" w:eastAsia="Times New Roman" w:hAnsi="Times New Roman" w:cs="Times New Roman"/>
        </w:rPr>
      </w:pPr>
    </w:p>
    <w:p w:rsidR="0091308B" w:rsidRDefault="00613A3A">
      <w:pPr>
        <w:numPr>
          <w:ilvl w:val="0"/>
          <w:numId w:val="2"/>
        </w:numPr>
        <w:tabs>
          <w:tab w:val="left" w:pos="851"/>
        </w:tabs>
        <w:suppressAutoHyphens/>
        <w:spacing w:after="0" w:line="249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rúd a versenyző lába előtt vízszintesen fekszik, akinek azt a rudat tetszés szerint meg kell fognia két kézzel és fel kell emelnie, míg egyenesen nem áll. A rúd megállhat, azonban lefelé nem mozdulhat. </w:t>
      </w:r>
    </w:p>
    <w:p w:rsidR="0091308B" w:rsidRDefault="00613A3A">
      <w:pPr>
        <w:numPr>
          <w:ilvl w:val="0"/>
          <w:numId w:val="2"/>
        </w:numPr>
        <w:tabs>
          <w:tab w:val="left" w:pos="851"/>
        </w:tabs>
        <w:suppressAutoHyphens/>
        <w:spacing w:after="0" w:line="249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versenyző a dobogó elülső, nézőtéri oldala felé néz.</w:t>
      </w:r>
    </w:p>
    <w:p w:rsidR="0091308B" w:rsidRDefault="00613A3A">
      <w:pPr>
        <w:numPr>
          <w:ilvl w:val="0"/>
          <w:numId w:val="2"/>
        </w:numPr>
        <w:tabs>
          <w:tab w:val="left" w:pos="851"/>
        </w:tabs>
        <w:suppressAutoHyphens/>
        <w:spacing w:before="4"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felhúzás végén a térdeknek ki kell egyenesedniük, a versenyző felegyenesedve áll.   </w:t>
      </w:r>
    </w:p>
    <w:p w:rsidR="0091308B" w:rsidRDefault="00613A3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vezetőbírói jel a kéz lefelé irányuló mozgásából és a hangos "DOWN" vagy "le" vezényszóból áll. A jelet csak akk</w:t>
      </w:r>
      <w:r>
        <w:rPr>
          <w:rFonts w:ascii="Times New Roman" w:eastAsia="Times New Roman" w:hAnsi="Times New Roman" w:cs="Times New Roman"/>
        </w:rPr>
        <w:t xml:space="preserve">or szabad megadni, ha a versenyző a rudat mozdulatlanul tartja és láthatóan elérte a végső pozíciót. </w:t>
      </w:r>
    </w:p>
    <w:p w:rsidR="0091308B" w:rsidRDefault="00613A3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rúd minden megemelése vagy annak szándékos kísérlete fogáskísérletnek számít.</w:t>
      </w:r>
    </w:p>
    <w:p w:rsidR="0091308B" w:rsidRDefault="0091308B">
      <w:pPr>
        <w:spacing w:after="0" w:line="240" w:lineRule="auto"/>
        <w:ind w:right="708" w:hanging="567"/>
        <w:jc w:val="both"/>
        <w:rPr>
          <w:rFonts w:ascii="Times New Roman" w:eastAsia="Times New Roman" w:hAnsi="Times New Roman" w:cs="Times New Roman"/>
        </w:rPr>
      </w:pPr>
    </w:p>
    <w:p w:rsidR="0091308B" w:rsidRDefault="00613A3A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Érvénytelen felhúzás </w:t>
      </w:r>
      <w:proofErr w:type="gramStart"/>
      <w:r>
        <w:rPr>
          <w:rFonts w:ascii="Times New Roman" w:eastAsia="Times New Roman" w:hAnsi="Times New Roman" w:cs="Times New Roman"/>
        </w:rPr>
        <w:t>okai :</w:t>
      </w:r>
      <w:proofErr w:type="gramEnd"/>
    </w:p>
    <w:p w:rsidR="0091308B" w:rsidRDefault="0091308B">
      <w:pPr>
        <w:spacing w:after="0" w:line="240" w:lineRule="auto"/>
        <w:ind w:right="708" w:hanging="567"/>
        <w:jc w:val="both"/>
        <w:rPr>
          <w:rFonts w:ascii="Times New Roman" w:eastAsia="Times New Roman" w:hAnsi="Times New Roman" w:cs="Times New Roman"/>
        </w:rPr>
      </w:pP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rúd bármilyen lefelé irányuló mozgása esetén, mielőtt eléri a végső pozíciót.  </w:t>
      </w: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before="28"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versenyző nem áll kiegyenesedve. </w:t>
      </w: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before="28"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 egyenesíti ki a térdeit a gyakorlat befejeztével.  </w:t>
      </w: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before="28"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Megtámasztani a rudat a combon a gyakorlat végrehajtása során. A megtámasztás alat</w:t>
      </w:r>
      <w:r>
        <w:rPr>
          <w:rFonts w:ascii="Times New Roman" w:eastAsia="Times New Roman" w:hAnsi="Times New Roman" w:cs="Times New Roman"/>
        </w:rPr>
        <w:t xml:space="preserve">t azt értjük, hogy a versenyző olyan testhelyzetet vesz fel, amelyet nem tudna megtartani a rúd és a tárcsák ellensúlyozó hatása nélkül.   </w:t>
      </w: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after="0" w:line="254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Elmozdítani hátra-, oldalra- vagy előre a lábfejet, amely lépésnek vagy botlásnak vehető. </w:t>
      </w: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708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Leereszteni a rudat a vez</w:t>
      </w:r>
      <w:r>
        <w:rPr>
          <w:rFonts w:ascii="Times New Roman" w:eastAsia="Times New Roman" w:hAnsi="Times New Roman" w:cs="Times New Roman"/>
        </w:rPr>
        <w:t>etőbíró jelzése előtt.</w:t>
      </w:r>
    </w:p>
    <w:p w:rsidR="0091308B" w:rsidRDefault="00613A3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708" w:hanging="567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</w:rPr>
        <w:t xml:space="preserve">Megengedni, hogy a rúd úgy érjen vissza a dobogóra, hogy nem tartják kontrol alatt mindkét kézzel a rudat. </w:t>
      </w:r>
      <w:r>
        <w:rPr>
          <w:rFonts w:ascii="Calibri" w:eastAsia="Calibri" w:hAnsi="Calibri" w:cs="Calibri"/>
          <w:sz w:val="24"/>
        </w:rPr>
        <w:t xml:space="preserve">   </w:t>
      </w:r>
    </w:p>
    <w:sectPr w:rsidR="0091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8C0"/>
    <w:multiLevelType w:val="multilevel"/>
    <w:tmpl w:val="3CD6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E158A"/>
    <w:multiLevelType w:val="multilevel"/>
    <w:tmpl w:val="F12CA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0533E"/>
    <w:multiLevelType w:val="multilevel"/>
    <w:tmpl w:val="70308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308B"/>
    <w:rsid w:val="00613A3A"/>
    <w:rsid w:val="0091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lifting.hu/" TargetMode="External"/><Relationship Id="rId5" Type="http://schemas.openxmlformats.org/officeDocument/2006/relationships/hyperlink" Target="mailto:hungarianpowerliftingc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3741</Characters>
  <Application>Microsoft Office Word</Application>
  <DocSecurity>0</DocSecurity>
  <Lines>31</Lines>
  <Paragraphs>8</Paragraphs>
  <ScaleCrop>false</ScaleCrop>
  <Company>WXPEE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user</cp:lastModifiedBy>
  <cp:revision>2</cp:revision>
  <dcterms:created xsi:type="dcterms:W3CDTF">2014-08-18T08:26:00Z</dcterms:created>
  <dcterms:modified xsi:type="dcterms:W3CDTF">2014-08-18T08:26:00Z</dcterms:modified>
</cp:coreProperties>
</file>